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D2C57" w14:textId="77777777" w:rsidR="00AF11D0" w:rsidRDefault="00384BD1">
      <w:pPr>
        <w:jc w:val="center"/>
        <w:rPr>
          <w:rFonts w:ascii="Arial" w:hAnsi="Arial"/>
          <w:b/>
        </w:rPr>
      </w:pPr>
      <w:r>
        <w:object w:dxaOrig="680" w:dyaOrig="629" w14:anchorId="196D2CA3">
          <v:shape id="ole_rId2" o:spid="_x0000_i1025" style="width:60pt;height:55.8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Unknown" ShapeID="ole_rId2" DrawAspect="Content" ObjectID="_1852984285" r:id="rId7"/>
        </w:object>
      </w:r>
    </w:p>
    <w:p w14:paraId="196D2C58" w14:textId="77777777" w:rsidR="00AF11D0" w:rsidRPr="005D30A0" w:rsidRDefault="00384BD1">
      <w:pPr>
        <w:jc w:val="center"/>
        <w:rPr>
          <w:b/>
        </w:rPr>
      </w:pPr>
      <w:r w:rsidRPr="005D30A0">
        <w:rPr>
          <w:b/>
        </w:rPr>
        <w:t>SERVIÇO PÚBLICO FEDERAL</w:t>
      </w:r>
    </w:p>
    <w:p w14:paraId="196D2C59" w14:textId="77777777" w:rsidR="00AF11D0" w:rsidRPr="005D30A0" w:rsidRDefault="00384BD1">
      <w:pPr>
        <w:jc w:val="center"/>
        <w:rPr>
          <w:b/>
        </w:rPr>
      </w:pPr>
      <w:r w:rsidRPr="005D30A0">
        <w:rPr>
          <w:b/>
        </w:rPr>
        <w:t>UNIVERSIDADE FEDERAL FLUMINENSE</w:t>
      </w:r>
    </w:p>
    <w:p w14:paraId="196D2C5A" w14:textId="77777777" w:rsidR="00AF11D0" w:rsidRPr="005D30A0" w:rsidRDefault="009934D9">
      <w:pPr>
        <w:pStyle w:val="Cabealho"/>
        <w:jc w:val="center"/>
        <w:rPr>
          <w:b/>
          <w:bCs/>
          <w:sz w:val="20"/>
        </w:rPr>
      </w:pPr>
      <w:r w:rsidRPr="005D30A0">
        <w:rPr>
          <w:b/>
          <w:bCs/>
          <w:sz w:val="20"/>
        </w:rPr>
        <w:t>INSTITUTO DE CIÊNCIAS HUMANAS E SOCIAIS</w:t>
      </w:r>
    </w:p>
    <w:p w14:paraId="196D2C5B" w14:textId="77777777" w:rsidR="00F27EAA" w:rsidRDefault="00F27EAA" w:rsidP="00F27EAA">
      <w:pPr>
        <w:jc w:val="center"/>
      </w:pPr>
    </w:p>
    <w:p w14:paraId="41F7D4BC" w14:textId="77777777" w:rsidR="00167A18" w:rsidRDefault="00167A18" w:rsidP="00F27EAA">
      <w:pPr>
        <w:jc w:val="center"/>
      </w:pPr>
    </w:p>
    <w:p w14:paraId="23B4A0E6" w14:textId="77777777" w:rsidR="00D072C2" w:rsidRDefault="00D072C2" w:rsidP="00F27EAA">
      <w:pPr>
        <w:jc w:val="center"/>
      </w:pPr>
    </w:p>
    <w:p w14:paraId="196D2C5C" w14:textId="5265A9DF" w:rsidR="00F27EAA" w:rsidRPr="00B03E17" w:rsidRDefault="005B58FB" w:rsidP="00F27EAA">
      <w:pPr>
        <w:jc w:val="center"/>
        <w:rPr>
          <w:b/>
          <w:bCs/>
          <w:color w:val="auto"/>
        </w:rPr>
      </w:pPr>
      <w:r w:rsidRPr="00B03E17">
        <w:rPr>
          <w:b/>
          <w:bCs/>
          <w:color w:val="auto"/>
          <w:sz w:val="24"/>
          <w:szCs w:val="24"/>
        </w:rPr>
        <w:t>COMUNICADO</w:t>
      </w:r>
      <w:r w:rsidR="00731C6A">
        <w:rPr>
          <w:b/>
          <w:bCs/>
          <w:color w:val="auto"/>
          <w:sz w:val="24"/>
          <w:szCs w:val="24"/>
        </w:rPr>
        <w:t xml:space="preserve"> </w:t>
      </w:r>
      <w:r w:rsidR="002E0C7A" w:rsidRPr="00B03E17">
        <w:rPr>
          <w:b/>
          <w:bCs/>
          <w:color w:val="auto"/>
          <w:sz w:val="24"/>
          <w:szCs w:val="24"/>
        </w:rPr>
        <w:t xml:space="preserve">CEL </w:t>
      </w:r>
      <w:r w:rsidR="009934D9" w:rsidRPr="00B03E17">
        <w:rPr>
          <w:b/>
          <w:bCs/>
          <w:color w:val="auto"/>
          <w:sz w:val="24"/>
          <w:szCs w:val="24"/>
        </w:rPr>
        <w:t>VCH</w:t>
      </w:r>
      <w:r w:rsidR="005E401F" w:rsidRPr="00B03E17">
        <w:rPr>
          <w:b/>
          <w:bCs/>
          <w:color w:val="auto"/>
          <w:sz w:val="24"/>
          <w:szCs w:val="24"/>
        </w:rPr>
        <w:t>/</w:t>
      </w:r>
      <w:proofErr w:type="spellStart"/>
      <w:r w:rsidR="005E401F" w:rsidRPr="00B03E17">
        <w:rPr>
          <w:b/>
          <w:bCs/>
          <w:color w:val="auto"/>
          <w:sz w:val="24"/>
          <w:szCs w:val="24"/>
        </w:rPr>
        <w:t>UFF</w:t>
      </w:r>
      <w:r w:rsidR="00F27EAA" w:rsidRPr="00B03E17">
        <w:rPr>
          <w:b/>
          <w:bCs/>
          <w:color w:val="auto"/>
          <w:sz w:val="24"/>
          <w:szCs w:val="24"/>
        </w:rPr>
        <w:t>Nº</w:t>
      </w:r>
      <w:proofErr w:type="spellEnd"/>
      <w:r w:rsidR="00F27EAA" w:rsidRPr="00B03E17">
        <w:rPr>
          <w:b/>
          <w:bCs/>
          <w:color w:val="auto"/>
          <w:sz w:val="24"/>
          <w:szCs w:val="24"/>
        </w:rPr>
        <w:t xml:space="preserve"> </w:t>
      </w:r>
      <w:r w:rsidR="004457ED" w:rsidRPr="00B03E17">
        <w:rPr>
          <w:b/>
          <w:bCs/>
          <w:color w:val="auto"/>
          <w:sz w:val="24"/>
          <w:szCs w:val="24"/>
        </w:rPr>
        <w:t>0</w:t>
      </w:r>
      <w:r w:rsidR="005C1F97">
        <w:rPr>
          <w:b/>
          <w:bCs/>
          <w:color w:val="auto"/>
          <w:sz w:val="24"/>
          <w:szCs w:val="24"/>
        </w:rPr>
        <w:t>1</w:t>
      </w:r>
      <w:r w:rsidR="004457ED" w:rsidRPr="00B03E17">
        <w:rPr>
          <w:b/>
          <w:bCs/>
          <w:color w:val="auto"/>
          <w:sz w:val="24"/>
          <w:szCs w:val="24"/>
        </w:rPr>
        <w:t>,</w:t>
      </w:r>
      <w:r w:rsidR="00D95F4F">
        <w:rPr>
          <w:b/>
          <w:bCs/>
          <w:color w:val="auto"/>
          <w:sz w:val="24"/>
          <w:szCs w:val="24"/>
        </w:rPr>
        <w:t xml:space="preserve"> </w:t>
      </w:r>
      <w:r w:rsidR="004457ED" w:rsidRPr="00B03E17">
        <w:rPr>
          <w:b/>
          <w:bCs/>
          <w:color w:val="auto"/>
          <w:sz w:val="24"/>
          <w:szCs w:val="24"/>
        </w:rPr>
        <w:t xml:space="preserve">de </w:t>
      </w:r>
      <w:r w:rsidR="005C1F97">
        <w:rPr>
          <w:b/>
          <w:bCs/>
          <w:color w:val="auto"/>
          <w:sz w:val="24"/>
          <w:szCs w:val="24"/>
        </w:rPr>
        <w:t>08</w:t>
      </w:r>
      <w:r w:rsidR="009934D9" w:rsidRPr="00B03E17">
        <w:rPr>
          <w:b/>
          <w:bCs/>
          <w:color w:val="auto"/>
          <w:sz w:val="24"/>
          <w:szCs w:val="24"/>
        </w:rPr>
        <w:t xml:space="preserve"> de </w:t>
      </w:r>
      <w:r w:rsidR="00D95F4F">
        <w:rPr>
          <w:b/>
          <w:bCs/>
          <w:color w:val="auto"/>
          <w:sz w:val="24"/>
          <w:szCs w:val="24"/>
        </w:rPr>
        <w:t>outubro</w:t>
      </w:r>
      <w:r w:rsidR="004457ED" w:rsidRPr="00B03E17">
        <w:rPr>
          <w:b/>
          <w:bCs/>
          <w:color w:val="auto"/>
          <w:sz w:val="24"/>
          <w:szCs w:val="24"/>
        </w:rPr>
        <w:t xml:space="preserve"> </w:t>
      </w:r>
      <w:r w:rsidR="009934D9" w:rsidRPr="00B03E17">
        <w:rPr>
          <w:b/>
          <w:bCs/>
          <w:color w:val="auto"/>
          <w:sz w:val="24"/>
          <w:szCs w:val="24"/>
        </w:rPr>
        <w:t>de 202</w:t>
      </w:r>
      <w:r w:rsidR="00D95F4F">
        <w:rPr>
          <w:b/>
          <w:bCs/>
          <w:color w:val="auto"/>
          <w:sz w:val="24"/>
          <w:szCs w:val="24"/>
        </w:rPr>
        <w:t>6</w:t>
      </w:r>
      <w:r w:rsidR="001610B9">
        <w:rPr>
          <w:b/>
          <w:bCs/>
          <w:color w:val="auto"/>
          <w:sz w:val="24"/>
          <w:szCs w:val="24"/>
        </w:rPr>
        <w:t xml:space="preserve"> </w:t>
      </w:r>
    </w:p>
    <w:p w14:paraId="196D2C5D" w14:textId="77777777" w:rsidR="00AF11D0" w:rsidRDefault="00AF11D0">
      <w:pPr>
        <w:jc w:val="center"/>
        <w:rPr>
          <w:b/>
          <w:color w:val="auto"/>
          <w:sz w:val="24"/>
        </w:rPr>
      </w:pPr>
    </w:p>
    <w:p w14:paraId="418980CA" w14:textId="77777777" w:rsidR="00D072C2" w:rsidRPr="00B03E17" w:rsidRDefault="00D072C2">
      <w:pPr>
        <w:jc w:val="center"/>
        <w:rPr>
          <w:b/>
          <w:color w:val="auto"/>
          <w:sz w:val="24"/>
        </w:rPr>
      </w:pPr>
    </w:p>
    <w:p w14:paraId="0B53D227" w14:textId="5FE61F9C" w:rsidR="00F4172D" w:rsidRDefault="00E75B83" w:rsidP="00BA6C93">
      <w:pPr>
        <w:spacing w:before="1"/>
        <w:ind w:left="351" w:right="351" w:hanging="4"/>
        <w:jc w:val="center"/>
        <w:rPr>
          <w:rFonts w:eastAsia="Calibri"/>
          <w:b/>
          <w:bCs/>
          <w:color w:val="auto"/>
          <w:sz w:val="24"/>
          <w:szCs w:val="24"/>
        </w:rPr>
      </w:pPr>
      <w:r>
        <w:rPr>
          <w:rFonts w:eastAsia="Calibri"/>
          <w:b/>
          <w:bCs/>
          <w:color w:val="auto"/>
          <w:sz w:val="24"/>
          <w:szCs w:val="24"/>
        </w:rPr>
        <w:t xml:space="preserve">LISTA DE CANDIDATURAS </w:t>
      </w:r>
    </w:p>
    <w:p w14:paraId="4C0759D6" w14:textId="05E668FC" w:rsidR="00BA6C93" w:rsidRPr="00AE4145" w:rsidRDefault="00102D76" w:rsidP="00BA6C93">
      <w:pPr>
        <w:spacing w:before="1"/>
        <w:ind w:left="351" w:right="351" w:hanging="4"/>
        <w:jc w:val="center"/>
        <w:rPr>
          <w:bCs/>
        </w:rPr>
      </w:pPr>
      <w:r>
        <w:rPr>
          <w:rFonts w:eastAsia="Calibri"/>
          <w:b/>
          <w:bCs/>
          <w:color w:val="auto"/>
          <w:sz w:val="24"/>
          <w:szCs w:val="24"/>
        </w:rPr>
        <w:t xml:space="preserve"> </w:t>
      </w:r>
      <w:r w:rsidR="000A3C7B" w:rsidRPr="00AE4145">
        <w:rPr>
          <w:bCs/>
        </w:rPr>
        <w:t>PARA</w:t>
      </w:r>
      <w:r w:rsidR="00F4172D" w:rsidRPr="00AE4145">
        <w:rPr>
          <w:bCs/>
        </w:rPr>
        <w:t xml:space="preserve"> C</w:t>
      </w:r>
      <w:r w:rsidR="00BA6C93" w:rsidRPr="00AE4145">
        <w:rPr>
          <w:bCs/>
        </w:rPr>
        <w:t>ONSULTA PARA IDENTIFICAÇÃO DA PREFERÊNCIA DA COMUNIDADE UNIVERSITÁRIA PARA ESCOLHA</w:t>
      </w:r>
      <w:r w:rsidR="00BA6C93" w:rsidRPr="00AE4145">
        <w:rPr>
          <w:bCs/>
          <w:spacing w:val="-2"/>
        </w:rPr>
        <w:t xml:space="preserve"> </w:t>
      </w:r>
      <w:r w:rsidR="00BA6C93" w:rsidRPr="00AE4145">
        <w:rPr>
          <w:bCs/>
        </w:rPr>
        <w:t>DO</w:t>
      </w:r>
      <w:r w:rsidR="00BA6C93" w:rsidRPr="00AE4145">
        <w:rPr>
          <w:bCs/>
          <w:spacing w:val="-4"/>
        </w:rPr>
        <w:t xml:space="preserve"> </w:t>
      </w:r>
      <w:r w:rsidR="00BA6C93" w:rsidRPr="00AE4145">
        <w:rPr>
          <w:bCs/>
        </w:rPr>
        <w:t>COORDENADOR</w:t>
      </w:r>
      <w:r w:rsidR="00BA6C93" w:rsidRPr="00AE4145">
        <w:rPr>
          <w:bCs/>
          <w:spacing w:val="-4"/>
        </w:rPr>
        <w:t xml:space="preserve"> </w:t>
      </w:r>
      <w:r w:rsidR="00BA6C93" w:rsidRPr="00AE4145">
        <w:rPr>
          <w:bCs/>
        </w:rPr>
        <w:t>E</w:t>
      </w:r>
      <w:r w:rsidR="00BA6C93" w:rsidRPr="00AE4145">
        <w:rPr>
          <w:bCs/>
          <w:spacing w:val="-3"/>
        </w:rPr>
        <w:t xml:space="preserve"> </w:t>
      </w:r>
      <w:r w:rsidR="00BA6C93" w:rsidRPr="00AE4145">
        <w:rPr>
          <w:bCs/>
        </w:rPr>
        <w:t>VICE-COORDENADOR</w:t>
      </w:r>
      <w:r w:rsidR="00BA6C93" w:rsidRPr="00AE4145">
        <w:rPr>
          <w:bCs/>
          <w:spacing w:val="-2"/>
        </w:rPr>
        <w:t xml:space="preserve"> </w:t>
      </w:r>
      <w:r w:rsidR="00BA6C93" w:rsidRPr="00AE4145">
        <w:rPr>
          <w:bCs/>
        </w:rPr>
        <w:t>DO</w:t>
      </w:r>
      <w:r w:rsidR="00BA6C93" w:rsidRPr="00AE4145">
        <w:rPr>
          <w:bCs/>
          <w:spacing w:val="-4"/>
        </w:rPr>
        <w:t xml:space="preserve"> </w:t>
      </w:r>
      <w:r w:rsidR="00BA6C93" w:rsidRPr="00AE4145">
        <w:rPr>
          <w:bCs/>
        </w:rPr>
        <w:t>CURSO</w:t>
      </w:r>
      <w:r w:rsidR="00BA6C93" w:rsidRPr="00AE4145">
        <w:rPr>
          <w:bCs/>
          <w:spacing w:val="-4"/>
        </w:rPr>
        <w:t xml:space="preserve"> </w:t>
      </w:r>
      <w:r w:rsidR="00BA6C93" w:rsidRPr="00AE4145">
        <w:rPr>
          <w:bCs/>
        </w:rPr>
        <w:t>DE</w:t>
      </w:r>
      <w:r w:rsidR="00BA6C93" w:rsidRPr="00AE4145">
        <w:rPr>
          <w:bCs/>
          <w:spacing w:val="-5"/>
        </w:rPr>
        <w:t xml:space="preserve"> CIÊNCIAS </w:t>
      </w:r>
      <w:proofErr w:type="gramStart"/>
      <w:r w:rsidR="00BA6C93" w:rsidRPr="00AE4145">
        <w:rPr>
          <w:bCs/>
          <w:spacing w:val="-5"/>
        </w:rPr>
        <w:t xml:space="preserve">CONTÁBEIS  </w:t>
      </w:r>
      <w:r w:rsidR="00BA6C93" w:rsidRPr="00AE4145">
        <w:rPr>
          <w:bCs/>
        </w:rPr>
        <w:t>DO</w:t>
      </w:r>
      <w:proofErr w:type="gramEnd"/>
      <w:r w:rsidR="00BA6C93" w:rsidRPr="00AE4145">
        <w:rPr>
          <w:bCs/>
          <w:spacing w:val="-4"/>
        </w:rPr>
        <w:t xml:space="preserve"> </w:t>
      </w:r>
      <w:r w:rsidR="00BA6C93" w:rsidRPr="00AE4145">
        <w:rPr>
          <w:bCs/>
        </w:rPr>
        <w:t>ICHS</w:t>
      </w:r>
    </w:p>
    <w:p w14:paraId="196D2C60" w14:textId="510E5257" w:rsidR="00AF11D0" w:rsidRDefault="00AF11D0" w:rsidP="00BA6C93">
      <w:pPr>
        <w:jc w:val="center"/>
        <w:rPr>
          <w:b/>
          <w:color w:val="auto"/>
          <w:sz w:val="24"/>
        </w:rPr>
      </w:pPr>
    </w:p>
    <w:p w14:paraId="510140BA" w14:textId="77777777" w:rsidR="000A3C7B" w:rsidRPr="00B03E17" w:rsidRDefault="000A3C7B" w:rsidP="00BA6C93">
      <w:pPr>
        <w:jc w:val="center"/>
        <w:rPr>
          <w:b/>
          <w:color w:val="auto"/>
          <w:sz w:val="24"/>
        </w:rPr>
      </w:pPr>
    </w:p>
    <w:p w14:paraId="7449A484" w14:textId="55668EB3" w:rsidR="00985CC1" w:rsidRPr="000A3C7B" w:rsidRDefault="00985CC1" w:rsidP="00985CC1">
      <w:pPr>
        <w:pStyle w:val="Corpodetexto"/>
        <w:ind w:left="140" w:right="138"/>
        <w:jc w:val="both"/>
        <w:rPr>
          <w:sz w:val="24"/>
          <w:szCs w:val="24"/>
        </w:rPr>
      </w:pPr>
      <w:r w:rsidRPr="000A3C7B">
        <w:rPr>
          <w:sz w:val="24"/>
          <w:szCs w:val="24"/>
        </w:rPr>
        <w:t>A</w:t>
      </w:r>
      <w:r w:rsidRPr="000A3C7B">
        <w:rPr>
          <w:spacing w:val="-9"/>
          <w:sz w:val="24"/>
          <w:szCs w:val="24"/>
        </w:rPr>
        <w:t xml:space="preserve"> </w:t>
      </w:r>
      <w:r w:rsidRPr="000A3C7B">
        <w:rPr>
          <w:sz w:val="24"/>
          <w:szCs w:val="24"/>
        </w:rPr>
        <w:t>Comissão</w:t>
      </w:r>
      <w:r w:rsidRPr="000A3C7B">
        <w:rPr>
          <w:spacing w:val="-5"/>
          <w:sz w:val="24"/>
          <w:szCs w:val="24"/>
        </w:rPr>
        <w:t xml:space="preserve"> </w:t>
      </w:r>
      <w:r w:rsidRPr="000A3C7B">
        <w:rPr>
          <w:sz w:val="24"/>
          <w:szCs w:val="24"/>
        </w:rPr>
        <w:t>Eleitoral</w:t>
      </w:r>
      <w:r w:rsidRPr="000A3C7B">
        <w:rPr>
          <w:spacing w:val="-6"/>
          <w:sz w:val="24"/>
          <w:szCs w:val="24"/>
        </w:rPr>
        <w:t xml:space="preserve"> </w:t>
      </w:r>
      <w:r w:rsidRPr="000A3C7B">
        <w:rPr>
          <w:sz w:val="24"/>
          <w:szCs w:val="24"/>
        </w:rPr>
        <w:t>Local</w:t>
      </w:r>
      <w:r w:rsidRPr="000A3C7B">
        <w:rPr>
          <w:spacing w:val="-4"/>
          <w:sz w:val="24"/>
          <w:szCs w:val="24"/>
        </w:rPr>
        <w:t xml:space="preserve"> </w:t>
      </w:r>
      <w:r w:rsidRPr="000A3C7B">
        <w:rPr>
          <w:sz w:val="24"/>
          <w:szCs w:val="24"/>
        </w:rPr>
        <w:t>(CEL),</w:t>
      </w:r>
      <w:r w:rsidRPr="000A3C7B">
        <w:rPr>
          <w:spacing w:val="-9"/>
          <w:sz w:val="24"/>
          <w:szCs w:val="24"/>
        </w:rPr>
        <w:t xml:space="preserve"> </w:t>
      </w:r>
      <w:r w:rsidRPr="000A3C7B">
        <w:rPr>
          <w:sz w:val="24"/>
          <w:szCs w:val="24"/>
        </w:rPr>
        <w:t>designada</w:t>
      </w:r>
      <w:r w:rsidRPr="000A3C7B">
        <w:rPr>
          <w:spacing w:val="-12"/>
          <w:sz w:val="24"/>
          <w:szCs w:val="24"/>
        </w:rPr>
        <w:t xml:space="preserve"> </w:t>
      </w:r>
      <w:r w:rsidRPr="000A3C7B">
        <w:rPr>
          <w:sz w:val="24"/>
          <w:szCs w:val="24"/>
        </w:rPr>
        <w:t>pelo</w:t>
      </w:r>
      <w:r w:rsidRPr="000A3C7B">
        <w:rPr>
          <w:spacing w:val="-10"/>
          <w:sz w:val="24"/>
          <w:szCs w:val="24"/>
        </w:rPr>
        <w:t xml:space="preserve"> </w:t>
      </w:r>
      <w:r w:rsidRPr="000A3C7B">
        <w:rPr>
          <w:sz w:val="24"/>
          <w:szCs w:val="24"/>
        </w:rPr>
        <w:t>Diretor</w:t>
      </w:r>
      <w:r w:rsidRPr="000A3C7B">
        <w:rPr>
          <w:spacing w:val="-10"/>
          <w:sz w:val="24"/>
          <w:szCs w:val="24"/>
        </w:rPr>
        <w:t xml:space="preserve"> </w:t>
      </w:r>
      <w:r w:rsidRPr="000A3C7B">
        <w:rPr>
          <w:sz w:val="24"/>
          <w:szCs w:val="24"/>
        </w:rPr>
        <w:t>do</w:t>
      </w:r>
      <w:r w:rsidRPr="000A3C7B">
        <w:rPr>
          <w:spacing w:val="-6"/>
          <w:sz w:val="24"/>
          <w:szCs w:val="24"/>
        </w:rPr>
        <w:t xml:space="preserve"> </w:t>
      </w:r>
      <w:r w:rsidRPr="000A3C7B">
        <w:rPr>
          <w:sz w:val="24"/>
          <w:szCs w:val="24"/>
        </w:rPr>
        <w:t>Instituto</w:t>
      </w:r>
      <w:r w:rsidRPr="000A3C7B">
        <w:rPr>
          <w:spacing w:val="-8"/>
          <w:sz w:val="24"/>
          <w:szCs w:val="24"/>
        </w:rPr>
        <w:t xml:space="preserve"> </w:t>
      </w:r>
      <w:r w:rsidRPr="000A3C7B">
        <w:rPr>
          <w:sz w:val="24"/>
          <w:szCs w:val="24"/>
        </w:rPr>
        <w:t>de</w:t>
      </w:r>
      <w:r w:rsidRPr="000A3C7B">
        <w:rPr>
          <w:spacing w:val="-7"/>
          <w:sz w:val="24"/>
          <w:szCs w:val="24"/>
        </w:rPr>
        <w:t xml:space="preserve"> </w:t>
      </w:r>
      <w:r w:rsidRPr="000A3C7B">
        <w:rPr>
          <w:sz w:val="24"/>
          <w:szCs w:val="24"/>
        </w:rPr>
        <w:t>Ciências</w:t>
      </w:r>
      <w:r w:rsidRPr="000A3C7B">
        <w:rPr>
          <w:spacing w:val="-5"/>
          <w:sz w:val="24"/>
          <w:szCs w:val="24"/>
        </w:rPr>
        <w:t xml:space="preserve"> </w:t>
      </w:r>
      <w:r w:rsidRPr="000A3C7B">
        <w:rPr>
          <w:sz w:val="24"/>
          <w:szCs w:val="24"/>
        </w:rPr>
        <w:t>Humanas</w:t>
      </w:r>
      <w:r w:rsidRPr="000A3C7B">
        <w:rPr>
          <w:spacing w:val="-7"/>
          <w:sz w:val="24"/>
          <w:szCs w:val="24"/>
        </w:rPr>
        <w:t xml:space="preserve"> </w:t>
      </w:r>
      <w:r w:rsidRPr="000A3C7B">
        <w:rPr>
          <w:sz w:val="24"/>
          <w:szCs w:val="24"/>
        </w:rPr>
        <w:t>e</w:t>
      </w:r>
      <w:r w:rsidRPr="000A3C7B">
        <w:rPr>
          <w:spacing w:val="-8"/>
          <w:sz w:val="24"/>
          <w:szCs w:val="24"/>
        </w:rPr>
        <w:t xml:space="preserve"> </w:t>
      </w:r>
      <w:r w:rsidRPr="000A3C7B">
        <w:rPr>
          <w:sz w:val="24"/>
          <w:szCs w:val="24"/>
        </w:rPr>
        <w:t>Sociais,</w:t>
      </w:r>
      <w:r w:rsidR="00AE4145">
        <w:rPr>
          <w:sz w:val="24"/>
          <w:szCs w:val="24"/>
        </w:rPr>
        <w:t xml:space="preserve"> </w:t>
      </w:r>
      <w:r w:rsidRPr="000A3C7B">
        <w:rPr>
          <w:sz w:val="24"/>
          <w:szCs w:val="24"/>
        </w:rPr>
        <w:t>através</w:t>
      </w:r>
      <w:r w:rsidRPr="000A3C7B">
        <w:rPr>
          <w:spacing w:val="-2"/>
          <w:sz w:val="24"/>
          <w:szCs w:val="24"/>
        </w:rPr>
        <w:t xml:space="preserve"> </w:t>
      </w:r>
      <w:r w:rsidRPr="000A3C7B">
        <w:rPr>
          <w:sz w:val="24"/>
          <w:szCs w:val="24"/>
        </w:rPr>
        <w:t>da DTS VCH/UFF Nº 05, de 02 de setembro de 2026, de acordo com a Resolução CUV nº 104/97 – Regulamento Geral</w:t>
      </w:r>
      <w:r w:rsidRPr="000A3C7B">
        <w:rPr>
          <w:spacing w:val="-13"/>
          <w:sz w:val="24"/>
          <w:szCs w:val="24"/>
        </w:rPr>
        <w:t xml:space="preserve"> </w:t>
      </w:r>
      <w:r w:rsidRPr="000A3C7B">
        <w:rPr>
          <w:sz w:val="24"/>
          <w:szCs w:val="24"/>
        </w:rPr>
        <w:t>das</w:t>
      </w:r>
      <w:r w:rsidRPr="000A3C7B">
        <w:rPr>
          <w:spacing w:val="-11"/>
          <w:sz w:val="24"/>
          <w:szCs w:val="24"/>
        </w:rPr>
        <w:t xml:space="preserve"> </w:t>
      </w:r>
      <w:r w:rsidRPr="000A3C7B">
        <w:rPr>
          <w:sz w:val="24"/>
          <w:szCs w:val="24"/>
        </w:rPr>
        <w:t>Consultas</w:t>
      </w:r>
      <w:r w:rsidRPr="000A3C7B">
        <w:rPr>
          <w:spacing w:val="-11"/>
          <w:sz w:val="24"/>
          <w:szCs w:val="24"/>
        </w:rPr>
        <w:t xml:space="preserve"> </w:t>
      </w:r>
      <w:r w:rsidRPr="000A3C7B">
        <w:rPr>
          <w:sz w:val="24"/>
          <w:szCs w:val="24"/>
        </w:rPr>
        <w:t>Eleitorais</w:t>
      </w:r>
      <w:r w:rsidRPr="000A3C7B">
        <w:rPr>
          <w:spacing w:val="-13"/>
          <w:sz w:val="24"/>
          <w:szCs w:val="24"/>
        </w:rPr>
        <w:t xml:space="preserve"> </w:t>
      </w:r>
      <w:r w:rsidRPr="000A3C7B">
        <w:rPr>
          <w:sz w:val="24"/>
          <w:szCs w:val="24"/>
        </w:rPr>
        <w:t>(RGCE)</w:t>
      </w:r>
      <w:r w:rsidRPr="000A3C7B">
        <w:rPr>
          <w:spacing w:val="-8"/>
          <w:sz w:val="24"/>
          <w:szCs w:val="24"/>
        </w:rPr>
        <w:t xml:space="preserve"> </w:t>
      </w:r>
      <w:r w:rsidRPr="000A3C7B">
        <w:rPr>
          <w:sz w:val="24"/>
          <w:szCs w:val="24"/>
        </w:rPr>
        <w:t>–</w:t>
      </w:r>
      <w:r w:rsidRPr="000A3C7B">
        <w:rPr>
          <w:spacing w:val="-10"/>
          <w:sz w:val="24"/>
          <w:szCs w:val="24"/>
        </w:rPr>
        <w:t xml:space="preserve"> </w:t>
      </w:r>
      <w:r w:rsidRPr="000A3C7B">
        <w:rPr>
          <w:sz w:val="24"/>
          <w:szCs w:val="24"/>
        </w:rPr>
        <w:t>da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Universidade</w:t>
      </w:r>
      <w:r w:rsidRPr="000A3C7B">
        <w:rPr>
          <w:spacing w:val="-10"/>
          <w:sz w:val="24"/>
          <w:szCs w:val="24"/>
        </w:rPr>
        <w:t xml:space="preserve"> </w:t>
      </w:r>
      <w:r w:rsidRPr="000A3C7B">
        <w:rPr>
          <w:sz w:val="24"/>
          <w:szCs w:val="24"/>
        </w:rPr>
        <w:t>Federal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Fluminense</w:t>
      </w:r>
      <w:r w:rsidRPr="000A3C7B">
        <w:rPr>
          <w:spacing w:val="-11"/>
          <w:sz w:val="24"/>
          <w:szCs w:val="24"/>
        </w:rPr>
        <w:t xml:space="preserve"> </w:t>
      </w:r>
      <w:r w:rsidRPr="000A3C7B">
        <w:rPr>
          <w:sz w:val="24"/>
          <w:szCs w:val="24"/>
        </w:rPr>
        <w:t>(UFF),</w:t>
      </w:r>
      <w:r w:rsidR="00167A18">
        <w:rPr>
          <w:sz w:val="24"/>
          <w:szCs w:val="24"/>
        </w:rPr>
        <w:t xml:space="preserve"> </w:t>
      </w:r>
      <w:r w:rsidRPr="000A3C7B">
        <w:rPr>
          <w:sz w:val="24"/>
          <w:szCs w:val="24"/>
        </w:rPr>
        <w:t>no</w:t>
      </w:r>
      <w:r w:rsidRPr="000A3C7B">
        <w:rPr>
          <w:spacing w:val="-4"/>
          <w:sz w:val="24"/>
          <w:szCs w:val="24"/>
        </w:rPr>
        <w:t xml:space="preserve"> </w:t>
      </w:r>
      <w:r w:rsidRPr="000A3C7B">
        <w:rPr>
          <w:sz w:val="24"/>
          <w:szCs w:val="24"/>
        </w:rPr>
        <w:t>uso</w:t>
      </w:r>
      <w:r w:rsidRPr="000A3C7B">
        <w:rPr>
          <w:spacing w:val="-5"/>
          <w:sz w:val="24"/>
          <w:szCs w:val="24"/>
        </w:rPr>
        <w:t xml:space="preserve"> </w:t>
      </w:r>
      <w:r w:rsidRPr="000A3C7B">
        <w:rPr>
          <w:sz w:val="24"/>
          <w:szCs w:val="24"/>
        </w:rPr>
        <w:t>de</w:t>
      </w:r>
      <w:r w:rsidRPr="000A3C7B">
        <w:rPr>
          <w:spacing w:val="-5"/>
          <w:sz w:val="24"/>
          <w:szCs w:val="24"/>
        </w:rPr>
        <w:t xml:space="preserve"> </w:t>
      </w:r>
      <w:r w:rsidRPr="000A3C7B">
        <w:rPr>
          <w:sz w:val="24"/>
          <w:szCs w:val="24"/>
        </w:rPr>
        <w:t>suas</w:t>
      </w:r>
      <w:r w:rsidRPr="000A3C7B">
        <w:rPr>
          <w:spacing w:val="-2"/>
          <w:sz w:val="24"/>
          <w:szCs w:val="24"/>
        </w:rPr>
        <w:t xml:space="preserve"> </w:t>
      </w:r>
      <w:r w:rsidRPr="000A3C7B">
        <w:rPr>
          <w:sz w:val="24"/>
          <w:szCs w:val="24"/>
        </w:rPr>
        <w:t xml:space="preserve">atribuições, torna público </w:t>
      </w:r>
      <w:r w:rsidR="005F1399">
        <w:rPr>
          <w:sz w:val="24"/>
          <w:szCs w:val="24"/>
        </w:rPr>
        <w:t>a</w:t>
      </w:r>
      <w:r w:rsidR="005C1F97">
        <w:rPr>
          <w:sz w:val="24"/>
          <w:szCs w:val="24"/>
        </w:rPr>
        <w:t xml:space="preserve"> LISTA DE CANDIDATURAS</w:t>
      </w:r>
      <w:r w:rsidR="00E75B83">
        <w:rPr>
          <w:sz w:val="24"/>
          <w:szCs w:val="24"/>
        </w:rPr>
        <w:t xml:space="preserve"> </w:t>
      </w:r>
      <w:r w:rsidR="00555A58" w:rsidRPr="000A3C7B">
        <w:rPr>
          <w:sz w:val="24"/>
          <w:szCs w:val="24"/>
        </w:rPr>
        <w:t>n</w:t>
      </w:r>
      <w:r w:rsidRPr="000A3C7B">
        <w:rPr>
          <w:sz w:val="24"/>
          <w:szCs w:val="24"/>
        </w:rPr>
        <w:t>o processo de consulta à comunidade acadêmica,</w:t>
      </w:r>
      <w:r w:rsidRPr="000A3C7B">
        <w:rPr>
          <w:spacing w:val="-4"/>
          <w:sz w:val="24"/>
          <w:szCs w:val="24"/>
        </w:rPr>
        <w:t xml:space="preserve"> </w:t>
      </w:r>
      <w:r w:rsidRPr="000A3C7B">
        <w:rPr>
          <w:sz w:val="24"/>
          <w:szCs w:val="24"/>
        </w:rPr>
        <w:t>com</w:t>
      </w:r>
      <w:r w:rsidRPr="000A3C7B">
        <w:rPr>
          <w:spacing w:val="-10"/>
          <w:sz w:val="24"/>
          <w:szCs w:val="24"/>
        </w:rPr>
        <w:t xml:space="preserve"> </w:t>
      </w:r>
      <w:r w:rsidRPr="000A3C7B">
        <w:rPr>
          <w:sz w:val="24"/>
          <w:szCs w:val="24"/>
        </w:rPr>
        <w:t>o</w:t>
      </w:r>
      <w:r w:rsidRPr="000A3C7B">
        <w:rPr>
          <w:spacing w:val="-8"/>
          <w:sz w:val="24"/>
          <w:szCs w:val="24"/>
        </w:rPr>
        <w:t xml:space="preserve"> </w:t>
      </w:r>
      <w:r w:rsidRPr="000A3C7B">
        <w:rPr>
          <w:sz w:val="24"/>
          <w:szCs w:val="24"/>
        </w:rPr>
        <w:t>objetivo</w:t>
      </w:r>
      <w:r w:rsidRPr="000A3C7B">
        <w:rPr>
          <w:spacing w:val="-8"/>
          <w:sz w:val="24"/>
          <w:szCs w:val="24"/>
        </w:rPr>
        <w:t xml:space="preserve"> </w:t>
      </w:r>
      <w:r w:rsidRPr="000A3C7B">
        <w:rPr>
          <w:sz w:val="24"/>
          <w:szCs w:val="24"/>
        </w:rPr>
        <w:t>de</w:t>
      </w:r>
      <w:r w:rsidRPr="000A3C7B">
        <w:rPr>
          <w:spacing w:val="-7"/>
          <w:sz w:val="24"/>
          <w:szCs w:val="24"/>
        </w:rPr>
        <w:t xml:space="preserve"> </w:t>
      </w:r>
      <w:r w:rsidRPr="000A3C7B">
        <w:rPr>
          <w:sz w:val="24"/>
          <w:szCs w:val="24"/>
        </w:rPr>
        <w:t>identificar</w:t>
      </w:r>
      <w:r w:rsidRPr="000A3C7B">
        <w:rPr>
          <w:spacing w:val="-3"/>
          <w:sz w:val="24"/>
          <w:szCs w:val="24"/>
        </w:rPr>
        <w:t xml:space="preserve"> </w:t>
      </w:r>
      <w:r w:rsidRPr="000A3C7B">
        <w:rPr>
          <w:sz w:val="24"/>
          <w:szCs w:val="24"/>
        </w:rPr>
        <w:t>as preferências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a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respeito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da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escolha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do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Coordenador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e</w:t>
      </w:r>
      <w:r w:rsidRPr="000A3C7B">
        <w:rPr>
          <w:spacing w:val="-14"/>
          <w:sz w:val="24"/>
          <w:szCs w:val="24"/>
        </w:rPr>
        <w:t xml:space="preserve"> </w:t>
      </w:r>
      <w:proofErr w:type="spellStart"/>
      <w:r w:rsidRPr="000A3C7B">
        <w:rPr>
          <w:sz w:val="24"/>
          <w:szCs w:val="24"/>
        </w:rPr>
        <w:t>Vice-Coordenador</w:t>
      </w:r>
      <w:proofErr w:type="spellEnd"/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do</w:t>
      </w:r>
      <w:r w:rsidRPr="000A3C7B">
        <w:rPr>
          <w:spacing w:val="-13"/>
          <w:sz w:val="24"/>
          <w:szCs w:val="24"/>
        </w:rPr>
        <w:t xml:space="preserve"> </w:t>
      </w:r>
      <w:r w:rsidRPr="000A3C7B">
        <w:rPr>
          <w:sz w:val="24"/>
          <w:szCs w:val="24"/>
        </w:rPr>
        <w:t>Curso</w:t>
      </w:r>
      <w:r w:rsidRPr="000A3C7B">
        <w:rPr>
          <w:spacing w:val="-14"/>
          <w:sz w:val="24"/>
          <w:szCs w:val="24"/>
        </w:rPr>
        <w:t xml:space="preserve"> </w:t>
      </w:r>
      <w:r w:rsidRPr="000A3C7B">
        <w:rPr>
          <w:sz w:val="24"/>
          <w:szCs w:val="24"/>
        </w:rPr>
        <w:t>de</w:t>
      </w:r>
      <w:r w:rsidRPr="000A3C7B">
        <w:rPr>
          <w:spacing w:val="-9"/>
          <w:sz w:val="24"/>
          <w:szCs w:val="24"/>
        </w:rPr>
        <w:t xml:space="preserve"> </w:t>
      </w:r>
      <w:r w:rsidRPr="000A3C7B">
        <w:rPr>
          <w:sz w:val="24"/>
          <w:szCs w:val="24"/>
        </w:rPr>
        <w:t>CIÊNCIAS CONTÁBEIS</w:t>
      </w:r>
      <w:r w:rsidRPr="000A3C7B">
        <w:rPr>
          <w:spacing w:val="-9"/>
          <w:sz w:val="24"/>
          <w:szCs w:val="24"/>
        </w:rPr>
        <w:t xml:space="preserve"> </w:t>
      </w:r>
      <w:r w:rsidRPr="000A3C7B">
        <w:rPr>
          <w:sz w:val="24"/>
          <w:szCs w:val="24"/>
        </w:rPr>
        <w:t>–</w:t>
      </w:r>
      <w:r w:rsidRPr="000A3C7B">
        <w:rPr>
          <w:spacing w:val="-11"/>
          <w:sz w:val="24"/>
          <w:szCs w:val="24"/>
        </w:rPr>
        <w:t xml:space="preserve"> </w:t>
      </w:r>
      <w:r w:rsidRPr="000A3C7B">
        <w:rPr>
          <w:sz w:val="24"/>
          <w:szCs w:val="24"/>
        </w:rPr>
        <w:t xml:space="preserve">Quadriênio </w:t>
      </w:r>
      <w:r w:rsidRPr="000A3C7B">
        <w:rPr>
          <w:spacing w:val="-2"/>
          <w:sz w:val="24"/>
          <w:szCs w:val="24"/>
        </w:rPr>
        <w:t>2027-2030</w:t>
      </w:r>
      <w:r w:rsidR="00555A58" w:rsidRPr="000A3C7B">
        <w:rPr>
          <w:spacing w:val="-2"/>
          <w:sz w:val="24"/>
          <w:szCs w:val="24"/>
        </w:rPr>
        <w:t>, conforme a seguir</w:t>
      </w:r>
      <w:r w:rsidRPr="000A3C7B">
        <w:rPr>
          <w:spacing w:val="-2"/>
          <w:sz w:val="24"/>
          <w:szCs w:val="24"/>
        </w:rPr>
        <w:t>.</w:t>
      </w:r>
    </w:p>
    <w:p w14:paraId="196D2C62" w14:textId="77777777" w:rsidR="00274ADD" w:rsidRPr="000A3C7B" w:rsidRDefault="00274ADD" w:rsidP="00274ADD">
      <w:pPr>
        <w:jc w:val="both"/>
        <w:rPr>
          <w:color w:val="auto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2233"/>
        <w:gridCol w:w="6095"/>
      </w:tblGrid>
      <w:tr w:rsidR="00555A58" w:rsidRPr="000A3C7B" w14:paraId="196D2C67" w14:textId="05ECE9DA" w:rsidTr="000A3C7B">
        <w:trPr>
          <w:jc w:val="center"/>
        </w:trPr>
        <w:tc>
          <w:tcPr>
            <w:tcW w:w="1030" w:type="dxa"/>
            <w:vAlign w:val="center"/>
          </w:tcPr>
          <w:p w14:paraId="196D2C65" w14:textId="154D20DA" w:rsidR="00555A58" w:rsidRPr="000A3C7B" w:rsidRDefault="00555A58" w:rsidP="00274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CHAPA</w:t>
            </w:r>
          </w:p>
        </w:tc>
        <w:tc>
          <w:tcPr>
            <w:tcW w:w="2233" w:type="dxa"/>
            <w:vAlign w:val="center"/>
          </w:tcPr>
          <w:p w14:paraId="196D2C66" w14:textId="3CA37EEA" w:rsidR="00555A58" w:rsidRPr="000A3C7B" w:rsidRDefault="00555A58" w:rsidP="00274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NOME DA CHAPA</w:t>
            </w:r>
          </w:p>
        </w:tc>
        <w:tc>
          <w:tcPr>
            <w:tcW w:w="6095" w:type="dxa"/>
          </w:tcPr>
          <w:p w14:paraId="6CD3F5BB" w14:textId="23F0D4D2" w:rsidR="00555A58" w:rsidRPr="000A3C7B" w:rsidRDefault="00555A58" w:rsidP="00274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 xml:space="preserve">Candidatos </w:t>
            </w:r>
            <w:r w:rsidR="00A17DCF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à</w:t>
            </w:r>
            <w:r w:rsidR="00DE68EB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:</w:t>
            </w:r>
          </w:p>
        </w:tc>
      </w:tr>
      <w:tr w:rsidR="002F7C9A" w:rsidRPr="000A3C7B" w14:paraId="196D2C6A" w14:textId="4A81683F" w:rsidTr="000A3C7B">
        <w:trPr>
          <w:jc w:val="center"/>
        </w:trPr>
        <w:tc>
          <w:tcPr>
            <w:tcW w:w="1030" w:type="dxa"/>
            <w:vMerge w:val="restart"/>
            <w:vAlign w:val="center"/>
          </w:tcPr>
          <w:p w14:paraId="196D2C68" w14:textId="4C4733C0" w:rsidR="002F7C9A" w:rsidRPr="000A3C7B" w:rsidRDefault="00860997" w:rsidP="00BF0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Única</w:t>
            </w:r>
          </w:p>
        </w:tc>
        <w:tc>
          <w:tcPr>
            <w:tcW w:w="2233" w:type="dxa"/>
            <w:vMerge w:val="restart"/>
            <w:vAlign w:val="center"/>
          </w:tcPr>
          <w:p w14:paraId="196D2C69" w14:textId="1D530F46" w:rsidR="002F7C9A" w:rsidRPr="000A3C7B" w:rsidRDefault="00BF096E" w:rsidP="00274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Contábeis em Ação</w:t>
            </w:r>
          </w:p>
        </w:tc>
        <w:tc>
          <w:tcPr>
            <w:tcW w:w="6095" w:type="dxa"/>
          </w:tcPr>
          <w:p w14:paraId="6189077C" w14:textId="7627355E" w:rsidR="002F7C9A" w:rsidRPr="000A3C7B" w:rsidRDefault="002F7C9A" w:rsidP="00DE68EB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Coordenador:</w:t>
            </w:r>
            <w:r w:rsidR="00A17DCF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3827B1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 xml:space="preserve">            </w:t>
            </w:r>
            <w:r w:rsidR="00A17DCF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EDUARDO DE BRITO</w:t>
            </w:r>
          </w:p>
        </w:tc>
      </w:tr>
      <w:tr w:rsidR="002F7C9A" w:rsidRPr="000A3C7B" w14:paraId="196D2C6D" w14:textId="0D12EAD2" w:rsidTr="000A3C7B">
        <w:trPr>
          <w:jc w:val="center"/>
        </w:trPr>
        <w:tc>
          <w:tcPr>
            <w:tcW w:w="1030" w:type="dxa"/>
            <w:vMerge/>
          </w:tcPr>
          <w:p w14:paraId="196D2C6B" w14:textId="645B9DD8" w:rsidR="002F7C9A" w:rsidRPr="000A3C7B" w:rsidRDefault="002F7C9A" w:rsidP="00274ADD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vMerge/>
            <w:vAlign w:val="center"/>
          </w:tcPr>
          <w:p w14:paraId="196D2C6C" w14:textId="14B44F87" w:rsidR="002F7C9A" w:rsidRPr="000A3C7B" w:rsidRDefault="002F7C9A" w:rsidP="00274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29C73D34" w14:textId="31791BD8" w:rsidR="002F7C9A" w:rsidRPr="000A3C7B" w:rsidRDefault="002F7C9A" w:rsidP="00DE68EB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Vice-Coordenador</w:t>
            </w:r>
            <w:proofErr w:type="spellEnd"/>
            <w:r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:</w:t>
            </w:r>
            <w:r w:rsidR="003827B1" w:rsidRPr="000A3C7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 xml:space="preserve">    ARLINDO DE OLIVEIRA FREITAS</w:t>
            </w:r>
          </w:p>
        </w:tc>
      </w:tr>
    </w:tbl>
    <w:p w14:paraId="196D2C7A" w14:textId="77777777" w:rsidR="00274ADD" w:rsidRPr="00B03E17" w:rsidRDefault="00274ADD" w:rsidP="00274ADD">
      <w:pPr>
        <w:jc w:val="both"/>
        <w:rPr>
          <w:color w:val="auto"/>
          <w:sz w:val="24"/>
          <w:szCs w:val="24"/>
        </w:rPr>
      </w:pPr>
    </w:p>
    <w:p w14:paraId="78B5D4BF" w14:textId="77777777" w:rsidR="00F642E7" w:rsidRDefault="00F642E7" w:rsidP="00F27EAA">
      <w:pPr>
        <w:jc w:val="center"/>
        <w:rPr>
          <w:color w:val="auto"/>
          <w:sz w:val="24"/>
          <w:szCs w:val="24"/>
        </w:rPr>
      </w:pPr>
    </w:p>
    <w:p w14:paraId="55D91866" w14:textId="77777777" w:rsidR="00F642E7" w:rsidRDefault="00F642E7" w:rsidP="00F27EAA">
      <w:pPr>
        <w:jc w:val="center"/>
        <w:rPr>
          <w:color w:val="auto"/>
          <w:sz w:val="24"/>
          <w:szCs w:val="24"/>
        </w:rPr>
      </w:pPr>
    </w:p>
    <w:p w14:paraId="39993E1A" w14:textId="77777777" w:rsidR="00F642E7" w:rsidRDefault="00F642E7" w:rsidP="00F27EAA">
      <w:pPr>
        <w:jc w:val="center"/>
        <w:rPr>
          <w:color w:val="auto"/>
          <w:sz w:val="24"/>
          <w:szCs w:val="24"/>
        </w:rPr>
      </w:pPr>
    </w:p>
    <w:p w14:paraId="196D2CA0" w14:textId="04725CAF" w:rsidR="00B03E17" w:rsidRPr="000A3C7B" w:rsidRDefault="00F27EAA" w:rsidP="00F27EAA">
      <w:pPr>
        <w:jc w:val="center"/>
        <w:rPr>
          <w:color w:val="auto"/>
          <w:sz w:val="24"/>
          <w:szCs w:val="24"/>
        </w:rPr>
      </w:pPr>
      <w:r w:rsidRPr="000A3C7B">
        <w:rPr>
          <w:color w:val="auto"/>
          <w:sz w:val="24"/>
          <w:szCs w:val="24"/>
        </w:rPr>
        <w:t xml:space="preserve">Volta Redonda, </w:t>
      </w:r>
      <w:r w:rsidR="005C1F97">
        <w:rPr>
          <w:color w:val="auto"/>
          <w:sz w:val="24"/>
          <w:szCs w:val="24"/>
        </w:rPr>
        <w:t>08</w:t>
      </w:r>
      <w:r w:rsidR="00FF0AAF" w:rsidRPr="000A3C7B">
        <w:rPr>
          <w:color w:val="auto"/>
          <w:sz w:val="24"/>
          <w:szCs w:val="24"/>
        </w:rPr>
        <w:t xml:space="preserve"> de </w:t>
      </w:r>
      <w:r w:rsidR="00D072C2" w:rsidRPr="000A3C7B">
        <w:rPr>
          <w:color w:val="auto"/>
          <w:sz w:val="24"/>
          <w:szCs w:val="24"/>
        </w:rPr>
        <w:t>outubro</w:t>
      </w:r>
      <w:r w:rsidR="00FF0AAF" w:rsidRPr="000A3C7B">
        <w:rPr>
          <w:color w:val="auto"/>
          <w:sz w:val="24"/>
          <w:szCs w:val="24"/>
        </w:rPr>
        <w:t xml:space="preserve"> de 202</w:t>
      </w:r>
      <w:r w:rsidR="00D072C2" w:rsidRPr="000A3C7B">
        <w:rPr>
          <w:color w:val="auto"/>
          <w:sz w:val="24"/>
          <w:szCs w:val="24"/>
        </w:rPr>
        <w:t>6</w:t>
      </w:r>
      <w:r w:rsidR="00F443CA" w:rsidRPr="000A3C7B">
        <w:rPr>
          <w:color w:val="auto"/>
          <w:sz w:val="24"/>
          <w:szCs w:val="24"/>
        </w:rPr>
        <w:t>.</w:t>
      </w:r>
    </w:p>
    <w:p w14:paraId="0B178DC3" w14:textId="77777777" w:rsidR="00F642E7" w:rsidRPr="000A3C7B" w:rsidRDefault="00F642E7" w:rsidP="00B03E17">
      <w:pPr>
        <w:jc w:val="center"/>
        <w:rPr>
          <w:color w:val="auto"/>
          <w:sz w:val="24"/>
          <w:szCs w:val="24"/>
        </w:rPr>
      </w:pPr>
    </w:p>
    <w:p w14:paraId="00AFC68C" w14:textId="77777777" w:rsidR="00F642E7" w:rsidRPr="000A3C7B" w:rsidRDefault="00F642E7" w:rsidP="00B03E17">
      <w:pPr>
        <w:jc w:val="center"/>
        <w:rPr>
          <w:color w:val="auto"/>
          <w:sz w:val="24"/>
          <w:szCs w:val="24"/>
        </w:rPr>
      </w:pPr>
    </w:p>
    <w:p w14:paraId="196D2CA1" w14:textId="21A6379A" w:rsidR="00B03E17" w:rsidRPr="000A3C7B" w:rsidRDefault="00B03E17" w:rsidP="00B03E17">
      <w:pPr>
        <w:jc w:val="center"/>
        <w:rPr>
          <w:color w:val="auto"/>
          <w:sz w:val="24"/>
          <w:szCs w:val="24"/>
        </w:rPr>
      </w:pPr>
      <w:r w:rsidRPr="000A3C7B">
        <w:rPr>
          <w:color w:val="auto"/>
          <w:sz w:val="24"/>
          <w:szCs w:val="24"/>
        </w:rPr>
        <w:t>Wellington Nascimento Silva</w:t>
      </w:r>
    </w:p>
    <w:p w14:paraId="196D2CA2" w14:textId="29275CF1" w:rsidR="00AF11D0" w:rsidRPr="000A3C7B" w:rsidRDefault="00B03E17" w:rsidP="00B03E17">
      <w:pPr>
        <w:jc w:val="center"/>
        <w:rPr>
          <w:color w:val="auto"/>
          <w:sz w:val="24"/>
          <w:szCs w:val="24"/>
        </w:rPr>
      </w:pPr>
      <w:r w:rsidRPr="000A3C7B">
        <w:rPr>
          <w:color w:val="auto"/>
          <w:sz w:val="24"/>
          <w:szCs w:val="24"/>
        </w:rPr>
        <w:t xml:space="preserve">Presidente da </w:t>
      </w:r>
      <w:r w:rsidR="00F443CA" w:rsidRPr="000A3C7B">
        <w:rPr>
          <w:color w:val="auto"/>
          <w:sz w:val="24"/>
          <w:szCs w:val="24"/>
        </w:rPr>
        <w:t>CEL</w:t>
      </w:r>
      <w:r w:rsidR="00F642E7" w:rsidRPr="000A3C7B">
        <w:rPr>
          <w:color w:val="auto"/>
          <w:sz w:val="24"/>
          <w:szCs w:val="24"/>
        </w:rPr>
        <w:t xml:space="preserve"> </w:t>
      </w:r>
      <w:r w:rsidR="00F642E7" w:rsidRPr="000A3C7B">
        <w:rPr>
          <w:color w:val="auto"/>
          <w:sz w:val="24"/>
          <w:szCs w:val="24"/>
        </w:rPr>
        <w:t>DTS VCH/UFF Nº 05</w:t>
      </w:r>
      <w:r w:rsidR="00B646DA" w:rsidRPr="000A3C7B">
        <w:rPr>
          <w:color w:val="auto"/>
          <w:sz w:val="24"/>
          <w:szCs w:val="24"/>
        </w:rPr>
        <w:t xml:space="preserve"> </w:t>
      </w:r>
      <w:r w:rsidR="00D409A5">
        <w:rPr>
          <w:color w:val="auto"/>
          <w:sz w:val="24"/>
          <w:szCs w:val="24"/>
        </w:rPr>
        <w:t>–</w:t>
      </w:r>
      <w:r w:rsidR="00B646DA" w:rsidRPr="000A3C7B">
        <w:rPr>
          <w:color w:val="auto"/>
          <w:sz w:val="24"/>
          <w:szCs w:val="24"/>
        </w:rPr>
        <w:t xml:space="preserve"> </w:t>
      </w:r>
      <w:proofErr w:type="gramStart"/>
      <w:r w:rsidRPr="000A3C7B">
        <w:rPr>
          <w:color w:val="auto"/>
          <w:sz w:val="24"/>
          <w:szCs w:val="24"/>
        </w:rPr>
        <w:t>SIA</w:t>
      </w:r>
      <w:r w:rsidR="00D409A5">
        <w:rPr>
          <w:color w:val="auto"/>
          <w:sz w:val="24"/>
          <w:szCs w:val="24"/>
        </w:rPr>
        <w:t xml:space="preserve">  </w:t>
      </w:r>
      <w:r w:rsidRPr="000A3C7B">
        <w:rPr>
          <w:color w:val="auto"/>
          <w:sz w:val="24"/>
          <w:szCs w:val="24"/>
        </w:rPr>
        <w:t>PE</w:t>
      </w:r>
      <w:proofErr w:type="gramEnd"/>
      <w:r w:rsidRPr="000A3C7B">
        <w:rPr>
          <w:color w:val="auto"/>
          <w:sz w:val="24"/>
          <w:szCs w:val="24"/>
        </w:rPr>
        <w:t xml:space="preserve"> 1768783</w:t>
      </w:r>
    </w:p>
    <w:sectPr w:rsidR="00AF11D0" w:rsidRPr="000A3C7B" w:rsidSect="00EF7EDB">
      <w:footerReference w:type="default" r:id="rId8"/>
      <w:pgSz w:w="11906" w:h="16838"/>
      <w:pgMar w:top="1134" w:right="851" w:bottom="1134" w:left="1701" w:header="0" w:footer="720" w:gutter="0"/>
      <w:cols w:space="720"/>
      <w:formProt w:val="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C505" w14:textId="77777777" w:rsidR="00291655" w:rsidRDefault="00291655">
      <w:r>
        <w:separator/>
      </w:r>
    </w:p>
  </w:endnote>
  <w:endnote w:type="continuationSeparator" w:id="0">
    <w:p w14:paraId="77857BBB" w14:textId="77777777" w:rsidR="00291655" w:rsidRDefault="0029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2CA8" w14:textId="77777777" w:rsidR="00AF11D0" w:rsidRDefault="00291655">
    <w:pPr>
      <w:pStyle w:val="Rodap"/>
      <w:ind w:right="360"/>
    </w:pPr>
    <w:r>
      <w:rPr>
        <w:noProof/>
      </w:rPr>
      <w:pict w14:anchorId="196D2CA9">
        <v:rect id="Quadro1" o:spid="_x0000_s1026" style="position:absolute;margin-left:-126.95pt;margin-top:.05pt;width:5.15pt;height:11.5pt;z-index:-25165875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" filled="f" stroked="f">
          <v:textbox style="mso-fit-shape-to-text:t" inset="0,0,0,0">
            <w:txbxContent>
              <w:p w14:paraId="196D2CAA" w14:textId="77777777" w:rsidR="00AF11D0" w:rsidRDefault="006B4F65">
                <w:pPr>
                  <w:pStyle w:val="Rodap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384BD1">
                  <w:instrText>PAGE</w:instrText>
                </w:r>
                <w:r>
                  <w:fldChar w:fldCharType="separate"/>
                </w:r>
                <w:r w:rsidR="00731C6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2E43A" w14:textId="77777777" w:rsidR="00291655" w:rsidRDefault="00291655">
      <w:r>
        <w:separator/>
      </w:r>
    </w:p>
  </w:footnote>
  <w:footnote w:type="continuationSeparator" w:id="0">
    <w:p w14:paraId="1490CE8D" w14:textId="77777777" w:rsidR="00291655" w:rsidRDefault="00291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1D0"/>
    <w:rsid w:val="000A3C7B"/>
    <w:rsid w:val="000E4AC7"/>
    <w:rsid w:val="00102D76"/>
    <w:rsid w:val="00135B99"/>
    <w:rsid w:val="001610B9"/>
    <w:rsid w:val="00167A18"/>
    <w:rsid w:val="00213804"/>
    <w:rsid w:val="00217A39"/>
    <w:rsid w:val="00244EA8"/>
    <w:rsid w:val="00265C6B"/>
    <w:rsid w:val="00274ADD"/>
    <w:rsid w:val="00290EE2"/>
    <w:rsid w:val="00291655"/>
    <w:rsid w:val="002A70B6"/>
    <w:rsid w:val="002C678E"/>
    <w:rsid w:val="002D25FC"/>
    <w:rsid w:val="002E0C7A"/>
    <w:rsid w:val="002F7C9A"/>
    <w:rsid w:val="003827B1"/>
    <w:rsid w:val="00384BD1"/>
    <w:rsid w:val="003C62B9"/>
    <w:rsid w:val="004457ED"/>
    <w:rsid w:val="00555A58"/>
    <w:rsid w:val="005B58FB"/>
    <w:rsid w:val="005C1F97"/>
    <w:rsid w:val="005D30A0"/>
    <w:rsid w:val="005E401F"/>
    <w:rsid w:val="005F1399"/>
    <w:rsid w:val="00610DC5"/>
    <w:rsid w:val="0063591D"/>
    <w:rsid w:val="00667A9F"/>
    <w:rsid w:val="006B4F65"/>
    <w:rsid w:val="006C2F45"/>
    <w:rsid w:val="00731C6A"/>
    <w:rsid w:val="007835F6"/>
    <w:rsid w:val="007B404E"/>
    <w:rsid w:val="007F21DA"/>
    <w:rsid w:val="00860997"/>
    <w:rsid w:val="00966DC8"/>
    <w:rsid w:val="00985CC1"/>
    <w:rsid w:val="009934D9"/>
    <w:rsid w:val="009A48DB"/>
    <w:rsid w:val="00A17DCF"/>
    <w:rsid w:val="00A53DFE"/>
    <w:rsid w:val="00A70407"/>
    <w:rsid w:val="00AA6BAC"/>
    <w:rsid w:val="00AE4145"/>
    <w:rsid w:val="00AF11D0"/>
    <w:rsid w:val="00AF6602"/>
    <w:rsid w:val="00B03E17"/>
    <w:rsid w:val="00B61E95"/>
    <w:rsid w:val="00B646DA"/>
    <w:rsid w:val="00BA6C93"/>
    <w:rsid w:val="00BB2625"/>
    <w:rsid w:val="00BF096E"/>
    <w:rsid w:val="00BF46C5"/>
    <w:rsid w:val="00C64034"/>
    <w:rsid w:val="00CE30B3"/>
    <w:rsid w:val="00D072C2"/>
    <w:rsid w:val="00D409A5"/>
    <w:rsid w:val="00D95F4F"/>
    <w:rsid w:val="00DA5122"/>
    <w:rsid w:val="00DD4408"/>
    <w:rsid w:val="00DE68EB"/>
    <w:rsid w:val="00DF36F9"/>
    <w:rsid w:val="00E26661"/>
    <w:rsid w:val="00E42048"/>
    <w:rsid w:val="00E75B83"/>
    <w:rsid w:val="00E90EA3"/>
    <w:rsid w:val="00EF7EDB"/>
    <w:rsid w:val="00F27EAA"/>
    <w:rsid w:val="00F4172D"/>
    <w:rsid w:val="00F443CA"/>
    <w:rsid w:val="00F6380A"/>
    <w:rsid w:val="00F642E7"/>
    <w:rsid w:val="00FA3944"/>
    <w:rsid w:val="00FF0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D2C57"/>
  <w15:docId w15:val="{30301AED-C33E-4CAF-A890-D52BFCD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F"/>
    <w:pPr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E97A10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odapChar">
    <w:name w:val="Rodapé Char"/>
    <w:basedOn w:val="Fontepargpadro"/>
    <w:link w:val="Rodap"/>
    <w:qFormat/>
    <w:rsid w:val="00E97A1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qFormat/>
    <w:rsid w:val="00E97A10"/>
  </w:style>
  <w:style w:type="paragraph" w:styleId="Ttulo">
    <w:name w:val="Title"/>
    <w:basedOn w:val="Normal"/>
    <w:next w:val="Corpodetexto"/>
    <w:qFormat/>
    <w:rsid w:val="00A7040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A70407"/>
    <w:pPr>
      <w:spacing w:after="140" w:line="288" w:lineRule="auto"/>
    </w:pPr>
  </w:style>
  <w:style w:type="paragraph" w:styleId="Lista">
    <w:name w:val="List"/>
    <w:basedOn w:val="Corpodetexto"/>
    <w:rsid w:val="00A70407"/>
    <w:rPr>
      <w:rFonts w:cs="Arial"/>
    </w:rPr>
  </w:style>
  <w:style w:type="paragraph" w:styleId="Legenda">
    <w:name w:val="caption"/>
    <w:basedOn w:val="Normal"/>
    <w:rsid w:val="00A704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A70407"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rsid w:val="00E97A10"/>
    <w:pPr>
      <w:tabs>
        <w:tab w:val="center" w:pos="4252"/>
        <w:tab w:val="right" w:pos="8504"/>
      </w:tabs>
    </w:pPr>
    <w:rPr>
      <w:sz w:val="26"/>
    </w:rPr>
  </w:style>
  <w:style w:type="paragraph" w:styleId="Rodap">
    <w:name w:val="footer"/>
    <w:basedOn w:val="Normal"/>
    <w:link w:val="RodapChar"/>
    <w:rsid w:val="00E97A10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  <w:rsid w:val="00A70407"/>
  </w:style>
  <w:style w:type="table" w:styleId="Tabelacomgrade">
    <w:name w:val="Table Grid"/>
    <w:basedOn w:val="Tabelanormal"/>
    <w:uiPriority w:val="59"/>
    <w:rsid w:val="006B388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21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1DA"/>
    <w:rPr>
      <w:rFonts w:ascii="Tahoma" w:eastAsia="Times New Roman" w:hAnsi="Tahoma" w:cs="Tahoma"/>
      <w:color w:val="00000A"/>
      <w:sz w:val="16"/>
      <w:szCs w:val="16"/>
      <w:lang w:eastAsia="pt-BR"/>
    </w:rPr>
  </w:style>
  <w:style w:type="paragraph" w:customStyle="1" w:styleId="Default">
    <w:name w:val="Default"/>
    <w:rsid w:val="00BB262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Wellington Silva</cp:lastModifiedBy>
  <cp:revision>6</cp:revision>
  <cp:lastPrinted>2022-10-03T23:17:00Z</cp:lastPrinted>
  <dcterms:created xsi:type="dcterms:W3CDTF">2026-10-08T16:27:00Z</dcterms:created>
  <dcterms:modified xsi:type="dcterms:W3CDTF">2026-10-08T20:05:00Z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