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F" w:rsidRDefault="008C57D1">
      <w:r>
        <w:t>DOCENTES VOTANTES DEPARTAMENTO DE PSICOLOGIA</w:t>
      </w:r>
    </w:p>
    <w:p w:rsidR="008C57D1" w:rsidRDefault="008C57D1"/>
    <w:tbl>
      <w:tblPr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46"/>
        <w:gridCol w:w="960"/>
        <w:gridCol w:w="960"/>
      </w:tblGrid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Alexandre Barbara Soares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Ana Cabral Rodrigues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Paola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Frare</w:t>
            </w:r>
            <w:proofErr w:type="spellEnd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Ana Paula Figueira Todaro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Augusto Pinto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Augusto Cesar Freire Coelho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Aydamari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Joao Pereira Faria 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Bianca Novaes de Mello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Bruno Chapadeiro Ribeiro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Henschel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Lima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Erica de Lana Meirelles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Everson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Rach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Vargas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Fernando Faleiros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Helena Miranda de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Freire</w:t>
            </w: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Gustavo Cruz Ferraz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Felipe de Oliveira Fleury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Nancy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Lamenza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Sholl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Priscila Pires 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Rafael Mendonca Dias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Sparapan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de Oliveira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Preu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Constancio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Pereira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Vanessa do Nascimento Fonseca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C57D1" w:rsidRPr="008C57D1" w:rsidTr="008C57D1">
        <w:trPr>
          <w:trHeight w:val="29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</w:t>
            </w:r>
            <w:proofErr w:type="spellStart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>Cassepp</w:t>
            </w:r>
            <w:proofErr w:type="spellEnd"/>
            <w:r w:rsidRPr="008C57D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7D1" w:rsidRPr="008C57D1" w:rsidRDefault="008C57D1" w:rsidP="008C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C57D1" w:rsidRDefault="008C57D1">
      <w:bookmarkStart w:id="0" w:name="_GoBack"/>
      <w:bookmarkEnd w:id="0"/>
    </w:p>
    <w:sectPr w:rsidR="008C5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D1"/>
    <w:rsid w:val="003C7AFF"/>
    <w:rsid w:val="008C57D1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878"/>
  <w15:chartTrackingRefBased/>
  <w15:docId w15:val="{922A8CC2-4A60-4875-A61F-DF919474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Assis</dc:creator>
  <cp:keywords/>
  <dc:description/>
  <cp:lastModifiedBy>Lucia Assis</cp:lastModifiedBy>
  <cp:revision>1</cp:revision>
  <dcterms:created xsi:type="dcterms:W3CDTF">2025-06-03T09:02:00Z</dcterms:created>
  <dcterms:modified xsi:type="dcterms:W3CDTF">2025-06-03T09:02:00Z</dcterms:modified>
</cp:coreProperties>
</file>