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2" w:rsidRDefault="004920B4">
      <w:pPr>
        <w:pStyle w:val="Corpodetexto"/>
        <w:ind w:left="22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340389" cy="722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389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E2" w:rsidRDefault="005C7FE2">
      <w:pPr>
        <w:pStyle w:val="Corpodetexto"/>
        <w:spacing w:before="4"/>
        <w:rPr>
          <w:rFonts w:ascii="Times New Roman"/>
          <w:sz w:val="8"/>
        </w:rPr>
      </w:pPr>
    </w:p>
    <w:p w:rsidR="005C7FE2" w:rsidRDefault="004920B4">
      <w:pPr>
        <w:pStyle w:val="Ttulo"/>
        <w:spacing w:line="256" w:lineRule="auto"/>
      </w:pPr>
      <w:r>
        <w:rPr>
          <w:color w:val="2E5395"/>
        </w:rPr>
        <w:t>INSTITUTO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CIÊNCIAS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HUMANAS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SOCIAIS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VOLTA</w:t>
      </w:r>
      <w:r>
        <w:rPr>
          <w:color w:val="2E5395"/>
          <w:spacing w:val="-60"/>
        </w:rPr>
        <w:t xml:space="preserve"> </w:t>
      </w:r>
      <w:r>
        <w:rPr>
          <w:color w:val="2E5395"/>
        </w:rPr>
        <w:t>REDONDA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DEPARTAMENTO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PSICOLOGIA</w:t>
      </w:r>
    </w:p>
    <w:p w:rsidR="005C7FE2" w:rsidRDefault="005C7FE2">
      <w:pPr>
        <w:pStyle w:val="Corpodetexto"/>
        <w:spacing w:before="6"/>
        <w:rPr>
          <w:rFonts w:ascii="Calibri"/>
          <w:b/>
          <w:sz w:val="31"/>
        </w:rPr>
      </w:pPr>
    </w:p>
    <w:p w:rsidR="005C7FE2" w:rsidRDefault="004920B4">
      <w:pPr>
        <w:pStyle w:val="Heading1"/>
        <w:ind w:left="976" w:right="1379" w:firstLine="0"/>
        <w:jc w:val="center"/>
      </w:pP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OBRIGATÓRIO</w:t>
      </w:r>
    </w:p>
    <w:p w:rsidR="005C7FE2" w:rsidRDefault="005C7FE2">
      <w:pPr>
        <w:pStyle w:val="Corpodetexto"/>
        <w:spacing w:before="9"/>
        <w:rPr>
          <w:rFonts w:ascii="Calibri"/>
          <w:b/>
          <w:sz w:val="28"/>
        </w:rPr>
      </w:pPr>
    </w:p>
    <w:p w:rsidR="005C7FE2" w:rsidRDefault="004920B4" w:rsidP="005C0D1E">
      <w:pPr>
        <w:pStyle w:val="PargrafodaLista"/>
        <w:numPr>
          <w:ilvl w:val="0"/>
          <w:numId w:val="2"/>
        </w:numPr>
        <w:tabs>
          <w:tab w:val="left" w:pos="399"/>
        </w:tabs>
        <w:ind w:hanging="27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4"/>
        </w:rPr>
        <w:t>Coordenação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projeto</w:t>
      </w:r>
      <w:r>
        <w:rPr>
          <w:rFonts w:ascii="Calibri" w:hAnsi="Calibri"/>
          <w:sz w:val="24"/>
        </w:rPr>
        <w:t>:</w:t>
      </w:r>
    </w:p>
    <w:p w:rsidR="005C7FE2" w:rsidRDefault="004920B4" w:rsidP="005C0D1E">
      <w:pPr>
        <w:spacing w:before="6"/>
        <w:ind w:left="480"/>
        <w:jc w:val="both"/>
        <w:rPr>
          <w:rFonts w:ascii="Calibri"/>
          <w:sz w:val="24"/>
        </w:rPr>
      </w:pPr>
      <w:r>
        <w:rPr>
          <w:rFonts w:ascii="Calibri"/>
          <w:sz w:val="24"/>
        </w:rPr>
        <w:t>Prof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Augusto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Cesar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Freire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Coelho</w:t>
      </w:r>
    </w:p>
    <w:p w:rsidR="005C7FE2" w:rsidRDefault="005C7FE2" w:rsidP="005C0D1E">
      <w:pPr>
        <w:pStyle w:val="Corpodetexto"/>
        <w:spacing w:before="5"/>
        <w:jc w:val="both"/>
        <w:rPr>
          <w:rFonts w:ascii="Calibri"/>
          <w:sz w:val="24"/>
        </w:rPr>
      </w:pPr>
    </w:p>
    <w:p w:rsidR="005C7FE2" w:rsidRPr="004920B4" w:rsidRDefault="004920B4" w:rsidP="005C0D1E">
      <w:pPr>
        <w:pStyle w:val="PargrafodaLista"/>
        <w:numPr>
          <w:ilvl w:val="0"/>
          <w:numId w:val="2"/>
        </w:numPr>
        <w:tabs>
          <w:tab w:val="left" w:pos="392"/>
        </w:tabs>
        <w:ind w:left="391" w:hanging="27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4"/>
        </w:rPr>
        <w:t>Título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r w:rsidR="0015324E">
        <w:rPr>
          <w:spacing w:val="-4"/>
        </w:rPr>
        <w:t>Atendimento Psicanalítico na clínica escola do SPA</w:t>
      </w:r>
    </w:p>
    <w:p w:rsidR="004920B4" w:rsidRDefault="004920B4" w:rsidP="005C0D1E">
      <w:pPr>
        <w:pStyle w:val="PargrafodaLista"/>
        <w:tabs>
          <w:tab w:val="left" w:pos="392"/>
        </w:tabs>
        <w:ind w:left="391" w:firstLine="0"/>
        <w:jc w:val="both"/>
        <w:rPr>
          <w:rFonts w:ascii="Calibri" w:hAnsi="Calibri"/>
          <w:sz w:val="28"/>
        </w:rPr>
      </w:pPr>
    </w:p>
    <w:p w:rsidR="005C7FE2" w:rsidRDefault="004920B4" w:rsidP="005C0D1E">
      <w:pPr>
        <w:pStyle w:val="PargrafodaLista"/>
        <w:numPr>
          <w:ilvl w:val="0"/>
          <w:numId w:val="2"/>
        </w:numPr>
        <w:tabs>
          <w:tab w:val="left" w:pos="390"/>
        </w:tabs>
        <w:spacing w:before="4"/>
        <w:ind w:left="389" w:hanging="27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4"/>
        </w:rPr>
        <w:t>Local/Campo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Estágio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Clínica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Escola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SPA</w:t>
      </w:r>
    </w:p>
    <w:p w:rsidR="005C7FE2" w:rsidRDefault="005C7FE2" w:rsidP="005C0D1E">
      <w:pPr>
        <w:pStyle w:val="Corpodetexto"/>
        <w:spacing w:before="1"/>
        <w:jc w:val="both"/>
        <w:rPr>
          <w:rFonts w:ascii="Calibri"/>
          <w:sz w:val="24"/>
        </w:rPr>
      </w:pPr>
    </w:p>
    <w:p w:rsidR="005C7FE2" w:rsidRDefault="004920B4" w:rsidP="005C0D1E">
      <w:pPr>
        <w:pStyle w:val="Heading1"/>
        <w:numPr>
          <w:ilvl w:val="0"/>
          <w:numId w:val="2"/>
        </w:numPr>
        <w:tabs>
          <w:tab w:val="left" w:pos="382"/>
        </w:tabs>
        <w:ind w:left="382"/>
        <w:jc w:val="both"/>
        <w:rPr>
          <w:sz w:val="28"/>
        </w:rPr>
      </w:pP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estágio:</w:t>
      </w:r>
    </w:p>
    <w:p w:rsidR="005C7FE2" w:rsidRPr="005C0D1E" w:rsidRDefault="005C0D1E" w:rsidP="005C0D1E">
      <w:pPr>
        <w:pStyle w:val="Heading2"/>
        <w:spacing w:before="2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 </w:t>
      </w:r>
      <w:r w:rsidR="004920B4" w:rsidRPr="005C0D1E"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</w:rPr>
        <w:t>s</w:t>
      </w:r>
      <w:r w:rsidR="004920B4" w:rsidRPr="005C0D1E">
        <w:rPr>
          <w:rFonts w:asciiTheme="minorHAnsi" w:hAnsiTheme="minorHAnsi" w:cstheme="minorHAnsi"/>
          <w:spacing w:val="-1"/>
        </w:rPr>
        <w:t xml:space="preserve"> </w:t>
      </w:r>
      <w:r w:rsidR="004920B4" w:rsidRPr="005C0D1E">
        <w:rPr>
          <w:rFonts w:asciiTheme="minorHAnsi" w:hAnsiTheme="minorHAnsi" w:cstheme="minorHAnsi"/>
        </w:rPr>
        <w:t>Gera</w:t>
      </w:r>
      <w:r>
        <w:rPr>
          <w:rFonts w:asciiTheme="minorHAnsi" w:hAnsiTheme="minorHAnsi" w:cstheme="minorHAnsi"/>
        </w:rPr>
        <w:t>is</w:t>
      </w:r>
    </w:p>
    <w:p w:rsidR="005C7FE2" w:rsidRDefault="004920B4" w:rsidP="005C0D1E">
      <w:pPr>
        <w:pStyle w:val="PargrafodaLista"/>
        <w:numPr>
          <w:ilvl w:val="1"/>
          <w:numId w:val="2"/>
        </w:numPr>
        <w:tabs>
          <w:tab w:val="left" w:pos="946"/>
        </w:tabs>
        <w:spacing w:before="40" w:line="276" w:lineRule="auto"/>
        <w:ind w:right="253" w:firstLine="0"/>
        <w:jc w:val="both"/>
      </w:pPr>
      <w:r>
        <w:t>Oportunizar ao estagiário o atendimento a pessoas que se enderecem ao</w:t>
      </w:r>
      <w:r>
        <w:rPr>
          <w:spacing w:val="1"/>
        </w:rPr>
        <w:t xml:space="preserve"> </w:t>
      </w:r>
      <w:r>
        <w:t xml:space="preserve">SPA </w:t>
      </w:r>
      <w:r w:rsidR="005E4698">
        <w:t>de forma presencial, no campus Aterrado.</w:t>
      </w:r>
    </w:p>
    <w:p w:rsidR="0015324E" w:rsidRDefault="0015324E" w:rsidP="005C0D1E">
      <w:pPr>
        <w:pStyle w:val="PargrafodaLista"/>
        <w:numPr>
          <w:ilvl w:val="1"/>
          <w:numId w:val="2"/>
        </w:numPr>
        <w:tabs>
          <w:tab w:val="left" w:pos="946"/>
        </w:tabs>
        <w:spacing w:before="40" w:line="276" w:lineRule="auto"/>
        <w:ind w:right="253" w:firstLine="0"/>
        <w:jc w:val="both"/>
      </w:pPr>
      <w:r>
        <w:t xml:space="preserve">Tornar pública a oferta do atendimento desta equipe e dos atendimentos da </w:t>
      </w:r>
      <w:r>
        <w:rPr>
          <w:spacing w:val="-59"/>
        </w:rPr>
        <w:t xml:space="preserve"> </w:t>
      </w:r>
      <w:r>
        <w:t>clínica-escola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todo.</w:t>
      </w:r>
    </w:p>
    <w:p w:rsidR="0015324E" w:rsidRDefault="0015324E" w:rsidP="005C0D1E">
      <w:pPr>
        <w:pStyle w:val="PargrafodaLista"/>
        <w:numPr>
          <w:ilvl w:val="1"/>
          <w:numId w:val="2"/>
        </w:numPr>
        <w:tabs>
          <w:tab w:val="left" w:pos="946"/>
        </w:tabs>
        <w:spacing w:before="40" w:line="276" w:lineRule="auto"/>
        <w:ind w:right="253" w:firstLine="0"/>
        <w:jc w:val="both"/>
      </w:pPr>
      <w:r>
        <w:t>Estabelecer, nos estagiários, a noção de sujeito psicanalítico e seu descolamento do biológico e do</w:t>
      </w:r>
      <w:r>
        <w:rPr>
          <w:spacing w:val="-3"/>
        </w:rPr>
        <w:t xml:space="preserve"> </w:t>
      </w:r>
      <w:r>
        <w:t>fenomênico.</w:t>
      </w:r>
    </w:p>
    <w:p w:rsidR="0015324E" w:rsidRDefault="0015324E" w:rsidP="005C0D1E">
      <w:pPr>
        <w:pStyle w:val="PargrafodaLista"/>
        <w:numPr>
          <w:ilvl w:val="1"/>
          <w:numId w:val="2"/>
        </w:numPr>
        <w:tabs>
          <w:tab w:val="left" w:pos="946"/>
        </w:tabs>
        <w:spacing w:before="40" w:line="276" w:lineRule="auto"/>
        <w:ind w:right="253" w:firstLine="0"/>
        <w:jc w:val="both"/>
      </w:pPr>
      <w:r>
        <w:t xml:space="preserve">Manter em permanente discussão o </w:t>
      </w:r>
      <w:r>
        <w:rPr>
          <w:i/>
        </w:rPr>
        <w:t xml:space="preserve">setting </w:t>
      </w:r>
      <w:r>
        <w:t>psicanalítico, considerando as adaptações necessárias para a manutenção do atendimento diante das possíveis modificações das condições de segurança sanitária a que estamos submetidos</w:t>
      </w:r>
    </w:p>
    <w:p w:rsidR="005C7FE2" w:rsidRPr="005C0D1E" w:rsidRDefault="005C0D1E" w:rsidP="005C0D1E">
      <w:pPr>
        <w:pStyle w:val="Heading2"/>
        <w:spacing w:line="251" w:lineRule="exac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 </w:t>
      </w:r>
      <w:r w:rsidR="004920B4" w:rsidRPr="005C0D1E">
        <w:rPr>
          <w:rFonts w:asciiTheme="minorHAnsi" w:hAnsiTheme="minorHAnsi" w:cstheme="minorHAnsi"/>
        </w:rPr>
        <w:t>Objetivos</w:t>
      </w:r>
      <w:r w:rsidR="004920B4" w:rsidRPr="005C0D1E">
        <w:rPr>
          <w:rFonts w:asciiTheme="minorHAnsi" w:hAnsiTheme="minorHAnsi" w:cstheme="minorHAnsi"/>
          <w:spacing w:val="-1"/>
        </w:rPr>
        <w:t xml:space="preserve"> </w:t>
      </w:r>
      <w:r w:rsidR="004920B4" w:rsidRPr="005C0D1E">
        <w:rPr>
          <w:rFonts w:asciiTheme="minorHAnsi" w:hAnsiTheme="minorHAnsi" w:cstheme="minorHAnsi"/>
        </w:rPr>
        <w:t>Específicos</w:t>
      </w:r>
    </w:p>
    <w:p w:rsidR="005C7FE2" w:rsidRDefault="004920B4" w:rsidP="005C0D1E">
      <w:pPr>
        <w:pStyle w:val="PargrafodaLista"/>
        <w:numPr>
          <w:ilvl w:val="1"/>
          <w:numId w:val="2"/>
        </w:numPr>
        <w:tabs>
          <w:tab w:val="left" w:pos="949"/>
        </w:tabs>
        <w:spacing w:before="39" w:line="276" w:lineRule="auto"/>
        <w:ind w:right="132" w:firstLine="0"/>
        <w:jc w:val="both"/>
      </w:pPr>
      <w:r>
        <w:t>Desenvolver a escuta psicanalítica dos estagiários e habituá-los ao sujeito</w:t>
      </w:r>
      <w:r>
        <w:rPr>
          <w:spacing w:val="1"/>
        </w:rPr>
        <w:t xml:space="preserve"> </w:t>
      </w:r>
      <w:r>
        <w:t xml:space="preserve">psicanalítico </w:t>
      </w:r>
      <w:r w:rsidR="005E4698">
        <w:t xml:space="preserve">incitando </w:t>
      </w:r>
      <w:r>
        <w:t>o abandono das formas leigas, psicológicas, filosóficas ou outras de</w:t>
      </w:r>
      <w:r>
        <w:rPr>
          <w:spacing w:val="1"/>
        </w:rPr>
        <w:t xml:space="preserve"> </w:t>
      </w:r>
      <w:r>
        <w:t>pensar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sujeito.</w:t>
      </w:r>
    </w:p>
    <w:p w:rsidR="005C7FE2" w:rsidRDefault="004920B4" w:rsidP="005C0D1E">
      <w:pPr>
        <w:pStyle w:val="PargrafodaLista"/>
        <w:numPr>
          <w:ilvl w:val="1"/>
          <w:numId w:val="2"/>
        </w:numPr>
        <w:tabs>
          <w:tab w:val="left" w:pos="949"/>
        </w:tabs>
        <w:spacing w:before="1" w:line="276" w:lineRule="auto"/>
        <w:ind w:right="580" w:firstLine="0"/>
        <w:jc w:val="both"/>
      </w:pPr>
      <w:r>
        <w:t xml:space="preserve">Capacitar o aluno ao atendimento psicanalítico e acompanhá-lo </w:t>
      </w:r>
      <w:r w:rsidR="005E4698">
        <w:t xml:space="preserve">na </w:t>
      </w:r>
      <w:r>
        <w:rPr>
          <w:spacing w:val="-59"/>
        </w:rPr>
        <w:t xml:space="preserve"> </w:t>
      </w:r>
      <w:r w:rsidR="005E4698">
        <w:rPr>
          <w:spacing w:val="-59"/>
        </w:rPr>
        <w:t xml:space="preserve"> </w:t>
      </w:r>
      <w:r>
        <w:t>criação de condições confortáveis,</w:t>
      </w:r>
      <w:r w:rsidR="005E4698">
        <w:t xml:space="preserve"> seguras do ponto de vista sanitário e</w:t>
      </w:r>
      <w:r>
        <w:t xml:space="preserve"> adequadas ao método e à ética</w:t>
      </w:r>
      <w:r>
        <w:rPr>
          <w:spacing w:val="1"/>
        </w:rPr>
        <w:t xml:space="preserve"> </w:t>
      </w:r>
      <w:r>
        <w:t>psicanalítica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 ética da</w:t>
      </w:r>
      <w:r>
        <w:rPr>
          <w:spacing w:val="-2"/>
        </w:rPr>
        <w:t xml:space="preserve"> </w:t>
      </w:r>
      <w:r>
        <w:t>psicologia.</w:t>
      </w:r>
    </w:p>
    <w:p w:rsidR="005E4698" w:rsidRDefault="005E4698" w:rsidP="005C0D1E">
      <w:pPr>
        <w:pStyle w:val="PargrafodaLista"/>
        <w:numPr>
          <w:ilvl w:val="1"/>
          <w:numId w:val="2"/>
        </w:numPr>
        <w:tabs>
          <w:tab w:val="left" w:pos="949"/>
        </w:tabs>
        <w:spacing w:before="1" w:line="276" w:lineRule="auto"/>
        <w:ind w:right="580" w:firstLine="0"/>
        <w:jc w:val="both"/>
      </w:pPr>
      <w:r>
        <w:t>Oferecer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psicanalítico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produzidos pela cultura científica contemporânea, com uma escuta supervisionada</w:t>
      </w:r>
      <w:r>
        <w:rPr>
          <w:spacing w:val="-59"/>
        </w:rPr>
        <w:t xml:space="preserve"> </w:t>
      </w:r>
      <w:r>
        <w:t xml:space="preserve"> e, na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possível,</w:t>
      </w:r>
      <w:r>
        <w:rPr>
          <w:spacing w:val="2"/>
        </w:rPr>
        <w:t xml:space="preserve"> </w:t>
      </w:r>
      <w:r>
        <w:t>qualificada.</w:t>
      </w:r>
    </w:p>
    <w:p w:rsidR="005C7FE2" w:rsidRPr="005E4698" w:rsidRDefault="005C7FE2" w:rsidP="005C0D1E">
      <w:pPr>
        <w:pStyle w:val="Corpodetexto"/>
        <w:spacing w:line="242" w:lineRule="auto"/>
        <w:ind w:left="468" w:right="116" w:hanging="363"/>
        <w:jc w:val="both"/>
      </w:pPr>
    </w:p>
    <w:p w:rsidR="005C7FE2" w:rsidRDefault="004920B4" w:rsidP="005C0D1E">
      <w:pPr>
        <w:pStyle w:val="Heading1"/>
        <w:numPr>
          <w:ilvl w:val="0"/>
          <w:numId w:val="2"/>
        </w:numPr>
        <w:tabs>
          <w:tab w:val="left" w:pos="390"/>
        </w:tabs>
        <w:ind w:left="389" w:hanging="277"/>
        <w:jc w:val="both"/>
        <w:rPr>
          <w:sz w:val="28"/>
        </w:rPr>
      </w:pPr>
      <w:r>
        <w:t>Atividades</w:t>
      </w:r>
      <w:r>
        <w:rPr>
          <w:spacing w:val="-4"/>
        </w:rPr>
        <w:t xml:space="preserve"> </w:t>
      </w:r>
      <w:r>
        <w:t>propostas:</w:t>
      </w:r>
    </w:p>
    <w:p w:rsidR="005C7FE2" w:rsidRDefault="0015324E" w:rsidP="005C0D1E">
      <w:pPr>
        <w:pStyle w:val="Corpodetexto"/>
        <w:spacing w:before="1" w:line="276" w:lineRule="auto"/>
        <w:ind w:left="811" w:right="213"/>
        <w:jc w:val="both"/>
      </w:pPr>
      <w:r>
        <w:t xml:space="preserve">Estudar a psicanálise lacaniana </w:t>
      </w:r>
      <w:r w:rsidR="005F203E">
        <w:t>em suas articulações com outros campos, sob o prisma de sua responsabilidade política</w:t>
      </w:r>
      <w:r>
        <w:t xml:space="preserve"> e </w:t>
      </w:r>
      <w:r w:rsidR="00CF6B94">
        <w:t>de sua compatbilidade à contemporaneidade.</w:t>
      </w:r>
    </w:p>
    <w:p w:rsidR="005C7FE2" w:rsidRDefault="004920B4" w:rsidP="005C0D1E">
      <w:pPr>
        <w:pStyle w:val="Corpodetexto"/>
        <w:spacing w:line="278" w:lineRule="auto"/>
        <w:ind w:left="811" w:right="274"/>
        <w:jc w:val="both"/>
      </w:pPr>
      <w:r>
        <w:t>Atender,</w:t>
      </w:r>
      <w:r>
        <w:rPr>
          <w:spacing w:val="-3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supervisão, os pacientes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Clínica</w:t>
      </w:r>
      <w:r>
        <w:rPr>
          <w:spacing w:val="-58"/>
        </w:rPr>
        <w:t xml:space="preserve"> </w:t>
      </w:r>
      <w:r w:rsidR="005E4698">
        <w:rPr>
          <w:spacing w:val="-58"/>
        </w:rPr>
        <w:t xml:space="preserve"> </w:t>
      </w:r>
      <w:r w:rsidR="005E4698">
        <w:t xml:space="preserve"> E</w:t>
      </w:r>
      <w:r>
        <w:t>scola.</w:t>
      </w:r>
    </w:p>
    <w:p w:rsidR="00CF6B94" w:rsidRDefault="00CF6B94" w:rsidP="005C0D1E">
      <w:pPr>
        <w:pStyle w:val="Corpodetexto"/>
        <w:spacing w:line="278" w:lineRule="auto"/>
        <w:ind w:left="811" w:right="274"/>
        <w:jc w:val="both"/>
      </w:pPr>
      <w:r>
        <w:t>Apresentar os próprios casos na supervisão em grupo, participando ativamente da leitura dos casos dos colegas de equipe.</w:t>
      </w:r>
    </w:p>
    <w:p w:rsidR="005C7FE2" w:rsidRDefault="005C7FE2" w:rsidP="005C0D1E">
      <w:pPr>
        <w:pStyle w:val="Corpodetexto"/>
        <w:jc w:val="both"/>
        <w:rPr>
          <w:sz w:val="24"/>
        </w:rPr>
      </w:pPr>
    </w:p>
    <w:p w:rsidR="005C7FE2" w:rsidRDefault="004920B4" w:rsidP="005C0D1E">
      <w:pPr>
        <w:pStyle w:val="Heading1"/>
        <w:numPr>
          <w:ilvl w:val="0"/>
          <w:numId w:val="2"/>
        </w:numPr>
        <w:tabs>
          <w:tab w:val="left" w:pos="390"/>
        </w:tabs>
        <w:ind w:left="389" w:hanging="277"/>
        <w:jc w:val="both"/>
        <w:rPr>
          <w:sz w:val="28"/>
        </w:rPr>
      </w:pPr>
      <w:r>
        <w:t>Número</w:t>
      </w:r>
      <w:r>
        <w:rPr>
          <w:spacing w:val="-2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campo:</w:t>
      </w:r>
    </w:p>
    <w:p w:rsidR="005C7FE2" w:rsidRDefault="00CF6B94" w:rsidP="005C0D1E">
      <w:pPr>
        <w:spacing w:before="8" w:line="242" w:lineRule="auto"/>
        <w:ind w:left="851" w:right="29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06</w:t>
      </w:r>
      <w:r w:rsidR="005E4698">
        <w:rPr>
          <w:rFonts w:ascii="Calibri" w:hAnsi="Calibri"/>
          <w:sz w:val="24"/>
        </w:rPr>
        <w:t xml:space="preserve"> Horas semanais em atendimentos presenciais</w:t>
      </w:r>
      <w:r>
        <w:rPr>
          <w:rFonts w:ascii="Calibri" w:hAnsi="Calibri"/>
          <w:sz w:val="24"/>
        </w:rPr>
        <w:t>, 02 horas de estudo sob orientação</w:t>
      </w:r>
      <w:r w:rsidR="004920B4">
        <w:rPr>
          <w:rFonts w:ascii="Calibri" w:hAnsi="Calibri"/>
          <w:sz w:val="24"/>
        </w:rPr>
        <w:t xml:space="preserve"> e 04 horas de supervisão com o</w:t>
      </w:r>
      <w:r w:rsidR="005E4698">
        <w:rPr>
          <w:rFonts w:ascii="Calibri" w:hAnsi="Calibri"/>
          <w:sz w:val="24"/>
        </w:rPr>
        <w:t xml:space="preserve"> </w:t>
      </w:r>
      <w:r w:rsidR="004920B4">
        <w:rPr>
          <w:rFonts w:ascii="Calibri" w:hAnsi="Calibri"/>
          <w:spacing w:val="-52"/>
          <w:sz w:val="24"/>
        </w:rPr>
        <w:t xml:space="preserve"> </w:t>
      </w:r>
      <w:r w:rsidR="004920B4">
        <w:rPr>
          <w:rFonts w:ascii="Calibri" w:hAnsi="Calibri"/>
          <w:sz w:val="24"/>
        </w:rPr>
        <w:t>professor.</w:t>
      </w:r>
    </w:p>
    <w:p w:rsidR="005C7FE2" w:rsidRDefault="004920B4" w:rsidP="005C0D1E">
      <w:pPr>
        <w:pStyle w:val="Heading1"/>
        <w:numPr>
          <w:ilvl w:val="0"/>
          <w:numId w:val="2"/>
        </w:numPr>
        <w:tabs>
          <w:tab w:val="left" w:pos="390"/>
        </w:tabs>
        <w:ind w:left="468" w:right="1211" w:hanging="358"/>
        <w:jc w:val="both"/>
        <w:rPr>
          <w:sz w:val="28"/>
        </w:rPr>
      </w:pPr>
      <w:r>
        <w:lastRenderedPageBreak/>
        <w:t>Dias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necessários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1"/>
        </w:rPr>
        <w:t xml:space="preserve"> </w:t>
      </w:r>
    </w:p>
    <w:p w:rsidR="005C7FE2" w:rsidRDefault="00CF6B94" w:rsidP="005C0D1E">
      <w:pPr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As horas necessárias à supervisão estão compreendidas, neste semestre, na </w:t>
      </w:r>
      <w:r w:rsidR="00F85325">
        <w:rPr>
          <w:rFonts w:ascii="Calibri" w:hAnsi="Calibri"/>
          <w:sz w:val="24"/>
        </w:rPr>
        <w:t>quinta</w:t>
      </w:r>
      <w:r>
        <w:rPr>
          <w:rFonts w:ascii="Calibri" w:hAnsi="Calibri"/>
          <w:sz w:val="24"/>
        </w:rPr>
        <w:t xml:space="preserve"> feira</w:t>
      </w:r>
      <w:r w:rsidR="004920B4">
        <w:rPr>
          <w:rFonts w:ascii="Calibri" w:hAnsi="Calibri"/>
          <w:sz w:val="24"/>
        </w:rPr>
        <w:t>,</w:t>
      </w:r>
      <w:r w:rsidR="004920B4">
        <w:rPr>
          <w:rFonts w:ascii="Calibri" w:hAnsi="Calibri"/>
          <w:spacing w:val="-2"/>
          <w:sz w:val="24"/>
        </w:rPr>
        <w:t xml:space="preserve"> </w:t>
      </w:r>
      <w:r w:rsidR="004920B4">
        <w:rPr>
          <w:rFonts w:ascii="Calibri" w:hAnsi="Calibri"/>
          <w:sz w:val="24"/>
        </w:rPr>
        <w:t>das</w:t>
      </w:r>
      <w:r w:rsidR="004920B4">
        <w:rPr>
          <w:rFonts w:ascii="Calibri" w:hAnsi="Calibri"/>
          <w:spacing w:val="-1"/>
          <w:sz w:val="24"/>
        </w:rPr>
        <w:t xml:space="preserve"> </w:t>
      </w:r>
      <w:r w:rsidR="00F85325">
        <w:rPr>
          <w:rFonts w:ascii="Calibri" w:hAnsi="Calibri"/>
          <w:spacing w:val="-1"/>
          <w:sz w:val="24"/>
        </w:rPr>
        <w:t>10</w:t>
      </w:r>
      <w:r w:rsidR="004920B4">
        <w:rPr>
          <w:rFonts w:ascii="Calibri" w:hAnsi="Calibri"/>
          <w:sz w:val="24"/>
        </w:rPr>
        <w:t>:00</w:t>
      </w:r>
      <w:r w:rsidR="004920B4"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às</w:t>
      </w:r>
      <w:r w:rsidR="004920B4">
        <w:rPr>
          <w:rFonts w:ascii="Calibri" w:hAnsi="Calibri"/>
          <w:spacing w:val="-2"/>
          <w:sz w:val="24"/>
        </w:rPr>
        <w:t xml:space="preserve"> </w:t>
      </w:r>
      <w:r w:rsidR="004920B4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4</w:t>
      </w:r>
      <w:r w:rsidR="004920B4">
        <w:rPr>
          <w:rFonts w:ascii="Calibri" w:hAnsi="Calibri"/>
          <w:sz w:val="24"/>
        </w:rPr>
        <w:t>:00.</w:t>
      </w:r>
    </w:p>
    <w:p w:rsidR="005C7FE2" w:rsidRDefault="004920B4" w:rsidP="005C0D1E">
      <w:pPr>
        <w:spacing w:before="10" w:line="244" w:lineRule="auto"/>
        <w:ind w:left="851" w:firstLine="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horário</w:t>
      </w:r>
      <w:r>
        <w:rPr>
          <w:rFonts w:ascii="Calibri" w:hAnsi="Calibri"/>
          <w:spacing w:val="23"/>
          <w:sz w:val="24"/>
        </w:rPr>
        <w:t xml:space="preserve"> </w:t>
      </w:r>
      <w:r w:rsidR="005E4698">
        <w:rPr>
          <w:rFonts w:ascii="Calibri" w:hAnsi="Calibri"/>
          <w:spacing w:val="23"/>
          <w:sz w:val="24"/>
        </w:rPr>
        <w:t xml:space="preserve">dos atendimentos </w:t>
      </w:r>
      <w:r>
        <w:rPr>
          <w:rFonts w:ascii="Calibri" w:hAnsi="Calibri"/>
          <w:sz w:val="24"/>
        </w:rPr>
        <w:t>ser</w:t>
      </w:r>
      <w:r w:rsidR="005E4698">
        <w:rPr>
          <w:rFonts w:ascii="Calibri" w:hAnsi="Calibri"/>
          <w:sz w:val="24"/>
        </w:rPr>
        <w:t>ão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estabelecido</w:t>
      </w:r>
      <w:r w:rsidR="005E4698">
        <w:rPr>
          <w:rFonts w:ascii="Calibri" w:hAnsi="Calibri"/>
          <w:sz w:val="24"/>
        </w:rPr>
        <w:t>s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acordo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disponibilidade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do estagiário</w:t>
      </w:r>
      <w:r w:rsidR="005E4698">
        <w:rPr>
          <w:rFonts w:ascii="Calibri" w:hAnsi="Calibri"/>
          <w:sz w:val="24"/>
        </w:rPr>
        <w:t>, da Clínica Escola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pacientes.</w:t>
      </w:r>
    </w:p>
    <w:p w:rsidR="005C7FE2" w:rsidRDefault="005C7FE2">
      <w:pPr>
        <w:pStyle w:val="Corpodetexto"/>
        <w:spacing w:before="2"/>
        <w:rPr>
          <w:rFonts w:ascii="Calibri"/>
          <w:sz w:val="24"/>
        </w:rPr>
      </w:pPr>
    </w:p>
    <w:p w:rsidR="005C7FE2" w:rsidRDefault="004920B4">
      <w:pPr>
        <w:pStyle w:val="Heading1"/>
        <w:numPr>
          <w:ilvl w:val="0"/>
          <w:numId w:val="2"/>
        </w:numPr>
        <w:tabs>
          <w:tab w:val="left" w:pos="387"/>
        </w:tabs>
        <w:ind w:left="386" w:hanging="279"/>
        <w:rPr>
          <w:sz w:val="28"/>
        </w:rPr>
      </w:pPr>
      <w:r>
        <w:t>Critério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3"/>
        </w:rPr>
        <w:t xml:space="preserve"> </w:t>
      </w:r>
      <w:r w:rsidR="007971EE">
        <w:rPr>
          <w:spacing w:val="-3"/>
        </w:rPr>
        <w:t xml:space="preserve">e desempate </w:t>
      </w:r>
      <w:r>
        <w:t>dos</w:t>
      </w:r>
      <w:r>
        <w:rPr>
          <w:spacing w:val="-1"/>
        </w:rPr>
        <w:t xml:space="preserve"> </w:t>
      </w:r>
      <w:r>
        <w:t>estagiários:</w:t>
      </w:r>
    </w:p>
    <w:p w:rsidR="005C7FE2" w:rsidRDefault="004920B4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 w:rsidRPr="00CF6B94">
        <w:rPr>
          <w:rFonts w:asciiTheme="minorHAnsi" w:hAnsiTheme="minorHAnsi" w:cstheme="minorHAnsi"/>
          <w:sz w:val="24"/>
        </w:rPr>
        <w:t>Nota atribuída à entrevista</w:t>
      </w:r>
      <w:r w:rsidRPr="00CF6B94">
        <w:rPr>
          <w:rFonts w:asciiTheme="minorHAnsi" w:hAnsiTheme="minorHAnsi" w:cstheme="minorHAnsi"/>
          <w:spacing w:val="-4"/>
          <w:sz w:val="24"/>
        </w:rPr>
        <w:t xml:space="preserve"> </w:t>
      </w:r>
      <w:r w:rsidRPr="00CF6B94">
        <w:rPr>
          <w:rFonts w:asciiTheme="minorHAnsi" w:hAnsiTheme="minorHAnsi" w:cstheme="minorHAnsi"/>
          <w:sz w:val="24"/>
        </w:rPr>
        <w:t>com</w:t>
      </w:r>
      <w:r w:rsidRPr="00CF6B94">
        <w:rPr>
          <w:rFonts w:asciiTheme="minorHAnsi" w:hAnsiTheme="minorHAnsi" w:cstheme="minorHAnsi"/>
          <w:spacing w:val="-4"/>
          <w:sz w:val="24"/>
        </w:rPr>
        <w:t xml:space="preserve"> </w:t>
      </w:r>
      <w:r w:rsidRPr="00CF6B94">
        <w:rPr>
          <w:rFonts w:asciiTheme="minorHAnsi" w:hAnsiTheme="minorHAnsi" w:cstheme="minorHAnsi"/>
          <w:sz w:val="24"/>
        </w:rPr>
        <w:t>o supervisor</w:t>
      </w:r>
      <w:r w:rsidRPr="00CF6B94">
        <w:rPr>
          <w:rFonts w:asciiTheme="minorHAnsi" w:hAnsiTheme="minorHAnsi" w:cstheme="minorHAnsi"/>
          <w:spacing w:val="-4"/>
          <w:sz w:val="24"/>
        </w:rPr>
        <w:t xml:space="preserve"> </w:t>
      </w:r>
      <w:r w:rsidRPr="00CF6B94">
        <w:rPr>
          <w:rFonts w:asciiTheme="minorHAnsi" w:hAnsiTheme="minorHAnsi" w:cstheme="minorHAnsi"/>
          <w:sz w:val="24"/>
        </w:rPr>
        <w:t>e</w:t>
      </w:r>
      <w:r w:rsidRPr="00CF6B94">
        <w:rPr>
          <w:rFonts w:asciiTheme="minorHAnsi" w:hAnsiTheme="minorHAnsi" w:cstheme="minorHAnsi"/>
          <w:spacing w:val="-1"/>
          <w:sz w:val="24"/>
        </w:rPr>
        <w:t xml:space="preserve"> </w:t>
      </w:r>
      <w:r w:rsidRPr="00CF6B94">
        <w:rPr>
          <w:rFonts w:asciiTheme="minorHAnsi" w:hAnsiTheme="minorHAnsi" w:cstheme="minorHAnsi"/>
          <w:sz w:val="24"/>
        </w:rPr>
        <w:t>com a</w:t>
      </w:r>
      <w:r w:rsidRPr="00CF6B94">
        <w:rPr>
          <w:rFonts w:asciiTheme="minorHAnsi" w:hAnsiTheme="minorHAnsi" w:cstheme="minorHAnsi"/>
          <w:spacing w:val="-4"/>
          <w:sz w:val="24"/>
        </w:rPr>
        <w:t xml:space="preserve"> </w:t>
      </w:r>
      <w:r w:rsidRPr="00CF6B94">
        <w:rPr>
          <w:rFonts w:asciiTheme="minorHAnsi" w:hAnsiTheme="minorHAnsi" w:cstheme="minorHAnsi"/>
          <w:sz w:val="24"/>
        </w:rPr>
        <w:t>equipe.</w:t>
      </w:r>
    </w:p>
    <w:p w:rsidR="00CF6B94" w:rsidRPr="00CF6B94" w:rsidRDefault="00CF6B94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Nota atribuída à carta de intenções entregue no </w:t>
      </w:r>
      <w:r w:rsidR="007971EE">
        <w:rPr>
          <w:rFonts w:asciiTheme="minorHAnsi" w:hAnsiTheme="minorHAnsi" w:cstheme="minorHAnsi"/>
          <w:sz w:val="24"/>
        </w:rPr>
        <w:t>prazo especificado no item 11</w:t>
      </w:r>
      <w:r>
        <w:rPr>
          <w:rFonts w:asciiTheme="minorHAnsi" w:hAnsiTheme="minorHAnsi" w:cstheme="minorHAnsi"/>
          <w:sz w:val="24"/>
        </w:rPr>
        <w:t>.</w:t>
      </w:r>
    </w:p>
    <w:p w:rsidR="004920B4" w:rsidRPr="00CF6B94" w:rsidRDefault="004920B4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 w:rsidRPr="00CF6B94">
        <w:rPr>
          <w:rFonts w:asciiTheme="minorHAnsi" w:hAnsiTheme="minorHAnsi" w:cstheme="minorHAnsi"/>
          <w:sz w:val="24"/>
        </w:rPr>
        <w:t>Disponibilidade para o atendimento presencial dos pacientes do SPA.</w:t>
      </w:r>
    </w:p>
    <w:p w:rsidR="004920B4" w:rsidRPr="00CF6B94" w:rsidRDefault="004920B4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 w:rsidRPr="00CF6B94">
        <w:rPr>
          <w:rFonts w:asciiTheme="minorHAnsi" w:hAnsiTheme="minorHAnsi" w:cstheme="minorHAnsi"/>
          <w:sz w:val="24"/>
        </w:rPr>
        <w:t>Disponibilidade nos horários de supervisão.</w:t>
      </w:r>
    </w:p>
    <w:p w:rsidR="004920B4" w:rsidRDefault="004920B4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 w:rsidRPr="00CF6B94">
        <w:rPr>
          <w:rFonts w:asciiTheme="minorHAnsi" w:hAnsiTheme="minorHAnsi" w:cstheme="minorHAnsi"/>
          <w:sz w:val="24"/>
        </w:rPr>
        <w:t>Aprovação na disciplina de Teorias e Técnicas Psicoterápicas I</w:t>
      </w:r>
    </w:p>
    <w:p w:rsidR="007971EE" w:rsidRPr="00CF6B94" w:rsidRDefault="007971EE" w:rsidP="005C0D1E">
      <w:pPr>
        <w:spacing w:before="16"/>
        <w:ind w:left="8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nota em TTP1 será considerada como critério de desempate, caso necessário.</w:t>
      </w:r>
    </w:p>
    <w:p w:rsidR="005C7FE2" w:rsidRDefault="005C7FE2">
      <w:pPr>
        <w:pStyle w:val="Corpodetexto"/>
        <w:spacing w:before="12"/>
        <w:rPr>
          <w:rFonts w:ascii="Calibri"/>
          <w:sz w:val="24"/>
        </w:rPr>
      </w:pPr>
    </w:p>
    <w:p w:rsidR="005C7FE2" w:rsidRDefault="004920B4">
      <w:pPr>
        <w:pStyle w:val="Heading1"/>
        <w:numPr>
          <w:ilvl w:val="0"/>
          <w:numId w:val="2"/>
        </w:numPr>
        <w:tabs>
          <w:tab w:val="left" w:pos="387"/>
        </w:tabs>
        <w:ind w:left="386" w:hanging="279"/>
        <w:rPr>
          <w:sz w:val="28"/>
        </w:rPr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ofertadas:</w:t>
      </w:r>
    </w:p>
    <w:p w:rsidR="005C7FE2" w:rsidRDefault="004920B4" w:rsidP="005C0D1E">
      <w:pPr>
        <w:spacing w:before="6" w:line="244" w:lineRule="auto"/>
        <w:ind w:left="851" w:right="884" w:firstLine="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</w:t>
      </w:r>
      <w:r w:rsidR="00F85325">
        <w:rPr>
          <w:rFonts w:ascii="Calibri" w:hAnsi="Calibri"/>
          <w:sz w:val="24"/>
        </w:rPr>
        <w:t>3</w:t>
      </w:r>
      <w:r w:rsidR="005E4698">
        <w:rPr>
          <w:rFonts w:ascii="Calibri" w:hAnsi="Calibri"/>
          <w:sz w:val="24"/>
        </w:rPr>
        <w:t xml:space="preserve"> vagas</w:t>
      </w:r>
      <w:r>
        <w:rPr>
          <w:rFonts w:ascii="Calibri" w:hAnsi="Calibri"/>
          <w:sz w:val="24"/>
        </w:rPr>
        <w:t>.</w:t>
      </w:r>
    </w:p>
    <w:p w:rsidR="005C7FE2" w:rsidRDefault="005C7FE2">
      <w:pPr>
        <w:pStyle w:val="Corpodetexto"/>
        <w:spacing w:before="3"/>
        <w:rPr>
          <w:rFonts w:ascii="Calibri"/>
          <w:sz w:val="24"/>
        </w:rPr>
      </w:pPr>
    </w:p>
    <w:p w:rsidR="005C7FE2" w:rsidRDefault="004920B4">
      <w:pPr>
        <w:pStyle w:val="Heading1"/>
        <w:numPr>
          <w:ilvl w:val="0"/>
          <w:numId w:val="2"/>
        </w:numPr>
        <w:tabs>
          <w:tab w:val="left" w:pos="541"/>
        </w:tabs>
        <w:ind w:left="540" w:hanging="421"/>
        <w:rPr>
          <w:sz w:val="28"/>
        </w:rPr>
      </w:pPr>
      <w:r>
        <w:t>Inscrições:</w:t>
      </w:r>
    </w:p>
    <w:p w:rsidR="005C7FE2" w:rsidRDefault="005C7FE2">
      <w:pPr>
        <w:pStyle w:val="Corpodetexto"/>
        <w:spacing w:before="1"/>
        <w:rPr>
          <w:rFonts w:ascii="Calibri"/>
          <w:b/>
          <w:sz w:val="24"/>
        </w:rPr>
      </w:pPr>
    </w:p>
    <w:p w:rsidR="005C7FE2" w:rsidRDefault="004920B4" w:rsidP="005C0D1E">
      <w:pPr>
        <w:pStyle w:val="PargrafodaLista"/>
        <w:numPr>
          <w:ilvl w:val="0"/>
          <w:numId w:val="1"/>
        </w:numPr>
        <w:tabs>
          <w:tab w:val="left" w:pos="241"/>
        </w:tabs>
        <w:ind w:left="851" w:hanging="12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Período: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 w:rsidR="005F203E">
        <w:rPr>
          <w:rFonts w:ascii="Calibri" w:hAnsi="Calibri"/>
          <w:sz w:val="24"/>
        </w:rPr>
        <w:t>30</w:t>
      </w:r>
      <w:r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>/202</w:t>
      </w:r>
      <w:r w:rsidR="005F203E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a</w:t>
      </w:r>
      <w:r>
        <w:rPr>
          <w:rFonts w:ascii="Calibri" w:hAnsi="Calibri"/>
          <w:spacing w:val="-3"/>
          <w:sz w:val="24"/>
        </w:rPr>
        <w:t xml:space="preserve"> </w:t>
      </w:r>
      <w:r w:rsidR="00CF6B94">
        <w:rPr>
          <w:rFonts w:ascii="Calibri" w:hAnsi="Calibri"/>
          <w:spacing w:val="-3"/>
          <w:sz w:val="24"/>
        </w:rPr>
        <w:t>0</w:t>
      </w:r>
      <w:r w:rsidR="005F203E">
        <w:rPr>
          <w:rFonts w:ascii="Calibri" w:hAnsi="Calibri"/>
          <w:spacing w:val="-3"/>
          <w:sz w:val="24"/>
        </w:rPr>
        <w:t>3</w:t>
      </w:r>
      <w:r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12</w:t>
      </w:r>
      <w:r>
        <w:rPr>
          <w:rFonts w:ascii="Calibri" w:hAnsi="Calibri"/>
          <w:sz w:val="24"/>
        </w:rPr>
        <w:t>/202</w:t>
      </w:r>
      <w:r w:rsidR="005F203E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;</w:t>
      </w:r>
    </w:p>
    <w:p w:rsidR="005C7FE2" w:rsidRDefault="004920B4" w:rsidP="005C0D1E">
      <w:pPr>
        <w:pStyle w:val="PargrafodaLista"/>
        <w:numPr>
          <w:ilvl w:val="1"/>
          <w:numId w:val="1"/>
        </w:numPr>
        <w:tabs>
          <w:tab w:val="left" w:pos="591"/>
        </w:tabs>
        <w:spacing w:before="24"/>
        <w:ind w:left="851" w:hanging="12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inscrições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serão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realizadas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mediante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preenchimento,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limite,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</w:p>
    <w:p w:rsidR="005C7FE2" w:rsidRDefault="004920B4" w:rsidP="005C0D1E">
      <w:pPr>
        <w:spacing w:before="4" w:line="244" w:lineRule="auto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Formulário</w:t>
      </w:r>
      <w:r>
        <w:rPr>
          <w:rFonts w:ascii="Calibri" w:hAnsi="Calibri"/>
          <w:spacing w:val="-2"/>
          <w:sz w:val="24"/>
        </w:rPr>
        <w:t xml:space="preserve"> </w:t>
      </w:r>
      <w:r w:rsidR="0007217A">
        <w:rPr>
          <w:rFonts w:ascii="Calibri" w:hAnsi="Calibri"/>
          <w:spacing w:val="-2"/>
          <w:sz w:val="24"/>
        </w:rPr>
        <w:t xml:space="preserve">de Inscrição para Estágio disponível em </w:t>
      </w:r>
      <w:r w:rsidR="0007217A" w:rsidRPr="0007217A">
        <w:rPr>
          <w:rFonts w:ascii="Calibri" w:hAnsi="Calibri"/>
          <w:spacing w:val="-2"/>
          <w:sz w:val="24"/>
        </w:rPr>
        <w:t>http://ichs.sites.uff.br/spa-servico-de-psicologia-aplicada/</w:t>
      </w:r>
      <w:r>
        <w:rPr>
          <w:rFonts w:ascii="Calibri" w:hAnsi="Calibri"/>
          <w:sz w:val="24"/>
        </w:rPr>
        <w:t>;</w:t>
      </w:r>
    </w:p>
    <w:p w:rsidR="005C7FE2" w:rsidRDefault="005C7FE2" w:rsidP="005C0D1E">
      <w:pPr>
        <w:pStyle w:val="Corpodetexto"/>
        <w:spacing w:before="5"/>
        <w:ind w:left="851"/>
        <w:rPr>
          <w:rFonts w:ascii="Calibri"/>
          <w:sz w:val="26"/>
        </w:rPr>
      </w:pPr>
    </w:p>
    <w:p w:rsidR="005C7FE2" w:rsidRPr="007971EE" w:rsidRDefault="004920B4">
      <w:pPr>
        <w:pStyle w:val="Heading1"/>
        <w:numPr>
          <w:ilvl w:val="0"/>
          <w:numId w:val="2"/>
        </w:numPr>
        <w:tabs>
          <w:tab w:val="left" w:pos="480"/>
        </w:tabs>
        <w:ind w:left="479" w:hanging="360"/>
        <w:jc w:val="both"/>
        <w:rPr>
          <w:sz w:val="26"/>
        </w:rPr>
      </w:pP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seletivo:</w:t>
      </w:r>
    </w:p>
    <w:p w:rsidR="007971EE" w:rsidRDefault="007971EE" w:rsidP="005C0D1E">
      <w:pPr>
        <w:pStyle w:val="Heading1"/>
        <w:tabs>
          <w:tab w:val="left" w:pos="480"/>
        </w:tabs>
        <w:ind w:left="567" w:firstLine="0"/>
      </w:pPr>
      <w:r>
        <w:t>11.1 Pré-requisitos</w:t>
      </w:r>
    </w:p>
    <w:p w:rsidR="007971EE" w:rsidRDefault="007971EE" w:rsidP="005C0D1E">
      <w:pPr>
        <w:pStyle w:val="Heading1"/>
        <w:tabs>
          <w:tab w:val="left" w:pos="480"/>
        </w:tabs>
        <w:ind w:left="851" w:firstLine="0"/>
        <w:jc w:val="both"/>
        <w:rPr>
          <w:b w:val="0"/>
        </w:rPr>
      </w:pPr>
      <w:r>
        <w:rPr>
          <w:b w:val="0"/>
        </w:rPr>
        <w:t>Ter sido aprovado em Teorias e Técnicas Psicoterápicas 1 (VPS00031) com nota 8,0 ou superior.</w:t>
      </w:r>
    </w:p>
    <w:p w:rsidR="005F203E" w:rsidRDefault="005F203E" w:rsidP="005C0D1E">
      <w:pPr>
        <w:pStyle w:val="Heading1"/>
        <w:tabs>
          <w:tab w:val="left" w:pos="480"/>
        </w:tabs>
        <w:ind w:left="851" w:firstLine="0"/>
        <w:jc w:val="both"/>
        <w:rPr>
          <w:b w:val="0"/>
        </w:rPr>
      </w:pPr>
      <w:r>
        <w:rPr>
          <w:b w:val="0"/>
        </w:rPr>
        <w:t>Ter disponibilidade para o acompanhamento das supervisões e demais atividades do estágio.</w:t>
      </w:r>
    </w:p>
    <w:p w:rsidR="007971EE" w:rsidRDefault="007971EE" w:rsidP="005C0D1E">
      <w:pPr>
        <w:pStyle w:val="Heading1"/>
        <w:tabs>
          <w:tab w:val="left" w:pos="480"/>
        </w:tabs>
        <w:ind w:left="567" w:firstLine="0"/>
      </w:pPr>
      <w:r>
        <w:t>11.2 Das etapas do processo seletivo</w:t>
      </w:r>
    </w:p>
    <w:p w:rsidR="007971EE" w:rsidRDefault="004920B4" w:rsidP="005C0D1E">
      <w:pPr>
        <w:spacing w:before="6" w:line="242" w:lineRule="auto"/>
        <w:ind w:left="851" w:right="1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processo seletivo será composto por </w:t>
      </w:r>
    </w:p>
    <w:p w:rsidR="005C7FE2" w:rsidRDefault="007971EE" w:rsidP="005C0D1E">
      <w:pPr>
        <w:spacing w:before="6" w:line="242" w:lineRule="auto"/>
        <w:ind w:left="851" w:right="1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E</w:t>
      </w:r>
      <w:r w:rsidR="004920B4">
        <w:rPr>
          <w:rFonts w:ascii="Calibri" w:hAnsi="Calibri"/>
          <w:sz w:val="24"/>
        </w:rPr>
        <w:t xml:space="preserve">ntrevista </w:t>
      </w:r>
      <w:r w:rsidR="005F203E">
        <w:rPr>
          <w:rFonts w:ascii="Calibri" w:hAnsi="Calibri"/>
          <w:sz w:val="24"/>
        </w:rPr>
        <w:t>presencial</w:t>
      </w:r>
      <w:r w:rsidR="004920B4">
        <w:rPr>
          <w:rFonts w:ascii="Calibri" w:hAnsi="Calibri"/>
          <w:sz w:val="24"/>
        </w:rPr>
        <w:t xml:space="preserve">, na data de </w:t>
      </w:r>
      <w:r w:rsidR="005F203E">
        <w:rPr>
          <w:rFonts w:ascii="Calibri" w:hAnsi="Calibri"/>
          <w:sz w:val="24"/>
        </w:rPr>
        <w:t>11</w:t>
      </w:r>
      <w:r w:rsidR="004920B4"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12</w:t>
      </w:r>
      <w:r w:rsidR="004920B4">
        <w:rPr>
          <w:rFonts w:ascii="Calibri" w:hAnsi="Calibri"/>
          <w:sz w:val="24"/>
        </w:rPr>
        <w:t>/202</w:t>
      </w:r>
      <w:r w:rsidR="005F203E">
        <w:rPr>
          <w:rFonts w:ascii="Calibri" w:hAnsi="Calibri"/>
          <w:sz w:val="24"/>
        </w:rPr>
        <w:t>3</w:t>
      </w:r>
      <w:r w:rsidR="004920B4">
        <w:rPr>
          <w:rFonts w:ascii="Calibri" w:hAnsi="Calibri"/>
          <w:sz w:val="24"/>
        </w:rPr>
        <w:t>, a</w:t>
      </w:r>
      <w:r w:rsidR="004920B4">
        <w:rPr>
          <w:rFonts w:ascii="Calibri" w:hAnsi="Calibri"/>
          <w:spacing w:val="1"/>
          <w:sz w:val="24"/>
        </w:rPr>
        <w:t xml:space="preserve"> </w:t>
      </w:r>
      <w:r w:rsidR="004920B4">
        <w:rPr>
          <w:rFonts w:ascii="Calibri" w:hAnsi="Calibri"/>
          <w:sz w:val="24"/>
        </w:rPr>
        <w:t xml:space="preserve">partir das </w:t>
      </w:r>
      <w:r w:rsidR="005F203E">
        <w:rPr>
          <w:rFonts w:ascii="Calibri" w:hAnsi="Calibri"/>
          <w:sz w:val="24"/>
        </w:rPr>
        <w:t>08</w:t>
      </w:r>
      <w:r w:rsidR="004920B4">
        <w:rPr>
          <w:rFonts w:ascii="Calibri" w:hAnsi="Calibri"/>
          <w:sz w:val="24"/>
        </w:rPr>
        <w:t>h</w:t>
      </w:r>
      <w:r w:rsidR="005F203E">
        <w:rPr>
          <w:rFonts w:ascii="Calibri" w:hAnsi="Calibri"/>
          <w:sz w:val="24"/>
        </w:rPr>
        <w:t xml:space="preserve"> na Sala 1 do SPA</w:t>
      </w:r>
      <w:r w:rsidR="004920B4">
        <w:rPr>
          <w:rFonts w:ascii="Calibri" w:hAnsi="Calibri"/>
          <w:sz w:val="24"/>
        </w:rPr>
        <w:t xml:space="preserve">. </w:t>
      </w:r>
      <w:r w:rsidR="0007217A">
        <w:rPr>
          <w:rFonts w:ascii="Calibri" w:hAnsi="Calibri"/>
          <w:sz w:val="24"/>
        </w:rPr>
        <w:t>As entrevistas serão realizadas por ordem alfabética.</w:t>
      </w:r>
      <w:r w:rsidR="00CF6B94">
        <w:rPr>
          <w:rFonts w:ascii="Calibri" w:hAnsi="Calibri"/>
          <w:sz w:val="24"/>
        </w:rPr>
        <w:t xml:space="preserve"> Os candidatos esperarão ser chamados</w:t>
      </w:r>
      <w:r w:rsidR="005F203E">
        <w:rPr>
          <w:rFonts w:ascii="Calibri" w:hAnsi="Calibri"/>
          <w:sz w:val="24"/>
        </w:rPr>
        <w:t xml:space="preserve"> na sala dos estagiários</w:t>
      </w:r>
      <w:r w:rsidR="00CF6B94">
        <w:rPr>
          <w:rFonts w:ascii="Calibri" w:hAnsi="Calibri"/>
          <w:sz w:val="24"/>
        </w:rPr>
        <w:t>.</w:t>
      </w:r>
    </w:p>
    <w:p w:rsidR="007971EE" w:rsidRDefault="007971EE" w:rsidP="005C0D1E">
      <w:pPr>
        <w:spacing w:before="6" w:line="242" w:lineRule="auto"/>
        <w:ind w:left="851" w:right="1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Avaliação da carta de intenções enviada para </w:t>
      </w:r>
      <w:hyperlink r:id="rId6" w:history="1">
        <w:r w:rsidRPr="009B1298">
          <w:rPr>
            <w:rStyle w:val="Hyperlink"/>
            <w:rFonts w:ascii="Calibri" w:hAnsi="Calibri"/>
            <w:sz w:val="24"/>
          </w:rPr>
          <w:t>augustocfc@id.uff.br</w:t>
        </w:r>
      </w:hyperlink>
      <w:r>
        <w:rPr>
          <w:rFonts w:ascii="Calibri" w:hAnsi="Calibri"/>
          <w:sz w:val="24"/>
        </w:rPr>
        <w:t xml:space="preserve"> até o dia </w:t>
      </w:r>
      <w:r w:rsidR="005F203E">
        <w:rPr>
          <w:rFonts w:ascii="Calibri" w:hAnsi="Calibri"/>
          <w:sz w:val="24"/>
        </w:rPr>
        <w:t>08</w:t>
      </w:r>
      <w:r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12</w:t>
      </w:r>
      <w:r>
        <w:rPr>
          <w:rFonts w:ascii="Calibri" w:hAnsi="Calibri"/>
          <w:sz w:val="24"/>
        </w:rPr>
        <w:t>/202</w:t>
      </w:r>
      <w:r w:rsidR="005F203E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, 23:59. As cartas recebidas depois desse prazo receberão nota zero.</w:t>
      </w:r>
    </w:p>
    <w:p w:rsidR="005C7FE2" w:rsidRDefault="005C7FE2">
      <w:pPr>
        <w:pStyle w:val="Corpodetexto"/>
        <w:spacing w:before="10"/>
        <w:rPr>
          <w:rFonts w:ascii="Calibri"/>
          <w:sz w:val="24"/>
        </w:rPr>
      </w:pPr>
    </w:p>
    <w:p w:rsidR="005C7FE2" w:rsidRDefault="004920B4">
      <w:pPr>
        <w:pStyle w:val="Heading1"/>
        <w:numPr>
          <w:ilvl w:val="0"/>
          <w:numId w:val="2"/>
        </w:numPr>
        <w:tabs>
          <w:tab w:val="left" w:pos="480"/>
        </w:tabs>
        <w:ind w:left="479" w:hanging="360"/>
        <w:rPr>
          <w:sz w:val="26"/>
        </w:rPr>
      </w:pPr>
      <w:r>
        <w:t>Resultados:</w:t>
      </w:r>
    </w:p>
    <w:p w:rsidR="005C7FE2" w:rsidRDefault="004920B4" w:rsidP="005C0D1E">
      <w:pPr>
        <w:spacing w:before="8"/>
        <w:ind w:left="8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resultados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serão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divulgados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</w:t>
      </w:r>
      <w:r w:rsidR="0068595F">
        <w:rPr>
          <w:rFonts w:ascii="Calibri" w:hAnsi="Calibri"/>
          <w:sz w:val="24"/>
        </w:rPr>
        <w:t xml:space="preserve">elo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3"/>
          <w:sz w:val="24"/>
        </w:rPr>
        <w:t xml:space="preserve"> </w:t>
      </w:r>
      <w:r w:rsidR="0068595F">
        <w:rPr>
          <w:rFonts w:ascii="Calibri" w:hAnsi="Calibri"/>
          <w:spacing w:val="-3"/>
          <w:sz w:val="24"/>
        </w:rPr>
        <w:t xml:space="preserve">divulgado na inscrição </w:t>
      </w:r>
      <w:r>
        <w:rPr>
          <w:rFonts w:ascii="Calibri" w:hAnsi="Calibri"/>
          <w:sz w:val="24"/>
        </w:rPr>
        <w:t>até</w:t>
      </w:r>
      <w:r>
        <w:rPr>
          <w:rFonts w:ascii="Calibri" w:hAnsi="Calibri"/>
          <w:spacing w:val="-3"/>
          <w:sz w:val="24"/>
        </w:rPr>
        <w:t xml:space="preserve"> </w:t>
      </w:r>
      <w:r w:rsidR="0068595F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23:59h 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dia</w:t>
      </w:r>
      <w:r>
        <w:rPr>
          <w:rFonts w:ascii="Calibri" w:hAnsi="Calibri"/>
          <w:spacing w:val="2"/>
          <w:sz w:val="24"/>
        </w:rPr>
        <w:t xml:space="preserve"> </w:t>
      </w:r>
      <w:r w:rsidR="005F203E"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12</w:t>
      </w:r>
      <w:r>
        <w:rPr>
          <w:rFonts w:ascii="Calibri" w:hAnsi="Calibri"/>
          <w:sz w:val="24"/>
        </w:rPr>
        <w:t>/202</w:t>
      </w:r>
      <w:r w:rsidR="005F203E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</w:p>
    <w:p w:rsidR="007971EE" w:rsidRDefault="007971EE">
      <w:pPr>
        <w:spacing w:before="8"/>
        <w:ind w:left="110"/>
        <w:rPr>
          <w:rFonts w:ascii="Calibri" w:hAnsi="Calibri"/>
          <w:sz w:val="24"/>
        </w:rPr>
      </w:pPr>
    </w:p>
    <w:p w:rsidR="007971EE" w:rsidRDefault="007971EE" w:rsidP="007971EE">
      <w:pPr>
        <w:pStyle w:val="Heading1"/>
        <w:numPr>
          <w:ilvl w:val="0"/>
          <w:numId w:val="2"/>
        </w:numPr>
      </w:pPr>
      <w:r>
        <w:t>Da aceitação da vaga.</w:t>
      </w:r>
    </w:p>
    <w:p w:rsidR="007971EE" w:rsidRPr="005C0D1E" w:rsidRDefault="005C0D1E" w:rsidP="005C0D1E">
      <w:pPr>
        <w:ind w:left="851"/>
        <w:jc w:val="both"/>
        <w:rPr>
          <w:rFonts w:ascii="Calibri" w:hAnsi="Calibri"/>
          <w:sz w:val="24"/>
        </w:rPr>
      </w:pPr>
      <w:r w:rsidRPr="005C0D1E">
        <w:rPr>
          <w:rFonts w:ascii="Calibri" w:hAnsi="Calibri"/>
          <w:sz w:val="24"/>
        </w:rPr>
        <w:t xml:space="preserve">Os candidatos devem confirmar o aceite de sua vaga até o dia </w:t>
      </w:r>
      <w:r w:rsidR="00F85325">
        <w:rPr>
          <w:rFonts w:ascii="Calibri" w:hAnsi="Calibri"/>
          <w:sz w:val="24"/>
        </w:rPr>
        <w:t>1</w:t>
      </w:r>
      <w:r w:rsidR="00D303E8">
        <w:rPr>
          <w:rFonts w:ascii="Calibri" w:hAnsi="Calibri"/>
          <w:sz w:val="24"/>
        </w:rPr>
        <w:t>8</w:t>
      </w:r>
      <w:r w:rsidRPr="005C0D1E">
        <w:rPr>
          <w:rFonts w:ascii="Calibri" w:hAnsi="Calibri"/>
          <w:sz w:val="24"/>
        </w:rPr>
        <w:t>/</w:t>
      </w:r>
      <w:r w:rsidR="00F85325">
        <w:rPr>
          <w:rFonts w:ascii="Calibri" w:hAnsi="Calibri"/>
          <w:sz w:val="24"/>
        </w:rPr>
        <w:t>12</w:t>
      </w:r>
      <w:r w:rsidRPr="005C0D1E">
        <w:rPr>
          <w:rFonts w:ascii="Calibri" w:hAnsi="Calibri"/>
          <w:sz w:val="24"/>
        </w:rPr>
        <w:t>/202</w:t>
      </w:r>
      <w:r w:rsidR="00D303E8">
        <w:rPr>
          <w:rFonts w:ascii="Calibri" w:hAnsi="Calibri"/>
          <w:sz w:val="24"/>
        </w:rPr>
        <w:t>3</w:t>
      </w:r>
      <w:r w:rsidRPr="005C0D1E">
        <w:rPr>
          <w:rFonts w:ascii="Calibri" w:hAnsi="Calibri"/>
          <w:sz w:val="24"/>
        </w:rPr>
        <w:t xml:space="preserve">. </w:t>
      </w:r>
      <w:r w:rsidRPr="005C0D1E">
        <w:rPr>
          <w:rFonts w:ascii="Calibri" w:hAnsi="Calibri"/>
          <w:b/>
          <w:sz w:val="24"/>
        </w:rPr>
        <w:t>Na ausência desta confirmação a vaga será considerada disponível</w:t>
      </w:r>
      <w:r>
        <w:rPr>
          <w:rFonts w:ascii="Calibri" w:hAnsi="Calibri"/>
          <w:sz w:val="24"/>
        </w:rPr>
        <w:t xml:space="preserve"> e </w:t>
      </w:r>
      <w:r w:rsidRPr="005C0D1E">
        <w:rPr>
          <w:rFonts w:ascii="Calibri" w:hAnsi="Calibri"/>
          <w:sz w:val="24"/>
        </w:rPr>
        <w:t>será oferecida ao próximo candidato aprovado</w:t>
      </w:r>
      <w:r>
        <w:rPr>
          <w:rFonts w:ascii="Calibri" w:hAnsi="Calibri"/>
          <w:sz w:val="24"/>
        </w:rPr>
        <w:t>.</w:t>
      </w:r>
    </w:p>
    <w:sectPr w:rsidR="007971EE" w:rsidRPr="005C0D1E" w:rsidSect="005C7FE2">
      <w:pgSz w:w="11900" w:h="16820"/>
      <w:pgMar w:top="1020" w:right="15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EBF"/>
    <w:multiLevelType w:val="hybridMultilevel"/>
    <w:tmpl w:val="7AC8B52E"/>
    <w:lvl w:ilvl="0" w:tplc="4F1C4894">
      <w:start w:val="1"/>
      <w:numFmt w:val="decimal"/>
      <w:lvlText w:val="%1."/>
      <w:lvlJc w:val="left"/>
      <w:pPr>
        <w:ind w:left="398" w:hanging="276"/>
        <w:jc w:val="left"/>
      </w:pPr>
      <w:rPr>
        <w:rFonts w:hint="default"/>
        <w:w w:val="99"/>
        <w:lang w:val="pt-PT" w:eastAsia="en-US" w:bidi="ar-SA"/>
      </w:rPr>
    </w:lvl>
    <w:lvl w:ilvl="1" w:tplc="D706B3F6">
      <w:numFmt w:val="bullet"/>
      <w:lvlText w:val="-"/>
      <w:lvlJc w:val="left"/>
      <w:pPr>
        <w:ind w:left="811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6F7A2154">
      <w:numFmt w:val="bullet"/>
      <w:lvlText w:val="•"/>
      <w:lvlJc w:val="left"/>
      <w:pPr>
        <w:ind w:left="1695" w:hanging="135"/>
      </w:pPr>
      <w:rPr>
        <w:rFonts w:hint="default"/>
        <w:lang w:val="pt-PT" w:eastAsia="en-US" w:bidi="ar-SA"/>
      </w:rPr>
    </w:lvl>
    <w:lvl w:ilvl="3" w:tplc="DD941144">
      <w:numFmt w:val="bullet"/>
      <w:lvlText w:val="•"/>
      <w:lvlJc w:val="left"/>
      <w:pPr>
        <w:ind w:left="2570" w:hanging="135"/>
      </w:pPr>
      <w:rPr>
        <w:rFonts w:hint="default"/>
        <w:lang w:val="pt-PT" w:eastAsia="en-US" w:bidi="ar-SA"/>
      </w:rPr>
    </w:lvl>
    <w:lvl w:ilvl="4" w:tplc="A218EDE6">
      <w:numFmt w:val="bullet"/>
      <w:lvlText w:val="•"/>
      <w:lvlJc w:val="left"/>
      <w:pPr>
        <w:ind w:left="3446" w:hanging="135"/>
      </w:pPr>
      <w:rPr>
        <w:rFonts w:hint="default"/>
        <w:lang w:val="pt-PT" w:eastAsia="en-US" w:bidi="ar-SA"/>
      </w:rPr>
    </w:lvl>
    <w:lvl w:ilvl="5" w:tplc="4A1A263A">
      <w:numFmt w:val="bullet"/>
      <w:lvlText w:val="•"/>
      <w:lvlJc w:val="left"/>
      <w:pPr>
        <w:ind w:left="4321" w:hanging="135"/>
      </w:pPr>
      <w:rPr>
        <w:rFonts w:hint="default"/>
        <w:lang w:val="pt-PT" w:eastAsia="en-US" w:bidi="ar-SA"/>
      </w:rPr>
    </w:lvl>
    <w:lvl w:ilvl="6" w:tplc="07C8CCB2">
      <w:numFmt w:val="bullet"/>
      <w:lvlText w:val="•"/>
      <w:lvlJc w:val="left"/>
      <w:pPr>
        <w:ind w:left="5197" w:hanging="135"/>
      </w:pPr>
      <w:rPr>
        <w:rFonts w:hint="default"/>
        <w:lang w:val="pt-PT" w:eastAsia="en-US" w:bidi="ar-SA"/>
      </w:rPr>
    </w:lvl>
    <w:lvl w:ilvl="7" w:tplc="42D67CD4">
      <w:numFmt w:val="bullet"/>
      <w:lvlText w:val="•"/>
      <w:lvlJc w:val="left"/>
      <w:pPr>
        <w:ind w:left="6072" w:hanging="135"/>
      </w:pPr>
      <w:rPr>
        <w:rFonts w:hint="default"/>
        <w:lang w:val="pt-PT" w:eastAsia="en-US" w:bidi="ar-SA"/>
      </w:rPr>
    </w:lvl>
    <w:lvl w:ilvl="8" w:tplc="458A50D4">
      <w:numFmt w:val="bullet"/>
      <w:lvlText w:val="•"/>
      <w:lvlJc w:val="left"/>
      <w:pPr>
        <w:ind w:left="6948" w:hanging="135"/>
      </w:pPr>
      <w:rPr>
        <w:rFonts w:hint="default"/>
        <w:lang w:val="pt-PT" w:eastAsia="en-US" w:bidi="ar-SA"/>
      </w:rPr>
    </w:lvl>
  </w:abstractNum>
  <w:abstractNum w:abstractNumId="1">
    <w:nsid w:val="573718C4"/>
    <w:multiLevelType w:val="hybridMultilevel"/>
    <w:tmpl w:val="9D460A12"/>
    <w:lvl w:ilvl="0" w:tplc="BEDA256C">
      <w:numFmt w:val="bullet"/>
      <w:lvlText w:val="∙"/>
      <w:lvlJc w:val="left"/>
      <w:pPr>
        <w:ind w:left="24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24AE9C">
      <w:numFmt w:val="bullet"/>
      <w:lvlText w:val="∙"/>
      <w:lvlJc w:val="left"/>
      <w:pPr>
        <w:ind w:left="59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279AC764">
      <w:numFmt w:val="bullet"/>
      <w:lvlText w:val="•"/>
      <w:lvlJc w:val="left"/>
      <w:pPr>
        <w:ind w:left="1499" w:hanging="120"/>
      </w:pPr>
      <w:rPr>
        <w:rFonts w:hint="default"/>
        <w:lang w:val="pt-PT" w:eastAsia="en-US" w:bidi="ar-SA"/>
      </w:rPr>
    </w:lvl>
    <w:lvl w:ilvl="3" w:tplc="BDC83B74">
      <w:numFmt w:val="bullet"/>
      <w:lvlText w:val="•"/>
      <w:lvlJc w:val="left"/>
      <w:pPr>
        <w:ind w:left="2399" w:hanging="120"/>
      </w:pPr>
      <w:rPr>
        <w:rFonts w:hint="default"/>
        <w:lang w:val="pt-PT" w:eastAsia="en-US" w:bidi="ar-SA"/>
      </w:rPr>
    </w:lvl>
    <w:lvl w:ilvl="4" w:tplc="35045FB6">
      <w:numFmt w:val="bullet"/>
      <w:lvlText w:val="•"/>
      <w:lvlJc w:val="left"/>
      <w:pPr>
        <w:ind w:left="3299" w:hanging="120"/>
      </w:pPr>
      <w:rPr>
        <w:rFonts w:hint="default"/>
        <w:lang w:val="pt-PT" w:eastAsia="en-US" w:bidi="ar-SA"/>
      </w:rPr>
    </w:lvl>
    <w:lvl w:ilvl="5" w:tplc="5D3C6392">
      <w:numFmt w:val="bullet"/>
      <w:lvlText w:val="•"/>
      <w:lvlJc w:val="left"/>
      <w:pPr>
        <w:ind w:left="4199" w:hanging="120"/>
      </w:pPr>
      <w:rPr>
        <w:rFonts w:hint="default"/>
        <w:lang w:val="pt-PT" w:eastAsia="en-US" w:bidi="ar-SA"/>
      </w:rPr>
    </w:lvl>
    <w:lvl w:ilvl="6" w:tplc="2ECA4296">
      <w:numFmt w:val="bullet"/>
      <w:lvlText w:val="•"/>
      <w:lvlJc w:val="left"/>
      <w:pPr>
        <w:ind w:left="5099" w:hanging="120"/>
      </w:pPr>
      <w:rPr>
        <w:rFonts w:hint="default"/>
        <w:lang w:val="pt-PT" w:eastAsia="en-US" w:bidi="ar-SA"/>
      </w:rPr>
    </w:lvl>
    <w:lvl w:ilvl="7" w:tplc="E77AC2C0">
      <w:numFmt w:val="bullet"/>
      <w:lvlText w:val="•"/>
      <w:lvlJc w:val="left"/>
      <w:pPr>
        <w:ind w:left="5999" w:hanging="120"/>
      </w:pPr>
      <w:rPr>
        <w:rFonts w:hint="default"/>
        <w:lang w:val="pt-PT" w:eastAsia="en-US" w:bidi="ar-SA"/>
      </w:rPr>
    </w:lvl>
    <w:lvl w:ilvl="8" w:tplc="CFBE503A">
      <w:numFmt w:val="bullet"/>
      <w:lvlText w:val="•"/>
      <w:lvlJc w:val="left"/>
      <w:pPr>
        <w:ind w:left="6899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7FE2"/>
    <w:rsid w:val="00055AB5"/>
    <w:rsid w:val="0007217A"/>
    <w:rsid w:val="0015324E"/>
    <w:rsid w:val="003105B4"/>
    <w:rsid w:val="004920B4"/>
    <w:rsid w:val="005C0D1E"/>
    <w:rsid w:val="005C7FE2"/>
    <w:rsid w:val="005E4698"/>
    <w:rsid w:val="005F203E"/>
    <w:rsid w:val="0068595F"/>
    <w:rsid w:val="007971EE"/>
    <w:rsid w:val="00CF6B94"/>
    <w:rsid w:val="00D303E8"/>
    <w:rsid w:val="00D51508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FE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7FE2"/>
  </w:style>
  <w:style w:type="paragraph" w:customStyle="1" w:styleId="Heading1">
    <w:name w:val="Heading 1"/>
    <w:basedOn w:val="Normal"/>
    <w:uiPriority w:val="1"/>
    <w:qFormat/>
    <w:rsid w:val="005C7FE2"/>
    <w:pPr>
      <w:ind w:left="386" w:hanging="277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C7FE2"/>
    <w:pPr>
      <w:ind w:left="103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5C7FE2"/>
    <w:pPr>
      <w:spacing w:before="44"/>
      <w:ind w:left="898" w:right="130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C7FE2"/>
    <w:pPr>
      <w:ind w:left="389" w:hanging="277"/>
    </w:pPr>
  </w:style>
  <w:style w:type="paragraph" w:customStyle="1" w:styleId="TableParagraph">
    <w:name w:val="Table Paragraph"/>
    <w:basedOn w:val="Normal"/>
    <w:uiPriority w:val="1"/>
    <w:qFormat/>
    <w:rsid w:val="005C7FE2"/>
  </w:style>
  <w:style w:type="character" w:styleId="Hyperlink">
    <w:name w:val="Hyperlink"/>
    <w:basedOn w:val="Fontepargpadro"/>
    <w:uiPriority w:val="99"/>
    <w:unhideWhenUsed/>
    <w:rsid w:val="00797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ocfc@id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ACFC</dc:creator>
  <cp:lastModifiedBy>ACFC</cp:lastModifiedBy>
  <cp:revision>2</cp:revision>
  <dcterms:created xsi:type="dcterms:W3CDTF">2023-11-27T21:56:00Z</dcterms:created>
  <dcterms:modified xsi:type="dcterms:W3CDTF">2023-11-27T21:56:00Z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